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1800" w14:textId="77777777" w:rsidR="004A1B27" w:rsidRPr="00FB72F5" w:rsidRDefault="004A1B27" w:rsidP="004A1B27">
      <w:pPr>
        <w:ind w:left="426" w:hanging="426"/>
        <w:jc w:val="center"/>
        <w:rPr>
          <w:b/>
          <w:sz w:val="96"/>
          <w:szCs w:val="96"/>
        </w:rPr>
      </w:pPr>
      <w:bookmarkStart w:id="0" w:name="_Hlk147215309"/>
      <w:r w:rsidRPr="00FB72F5">
        <w:rPr>
          <w:b/>
          <w:sz w:val="96"/>
          <w:szCs w:val="96"/>
        </w:rPr>
        <w:t>Uhonoruj Chrobrego!</w:t>
      </w:r>
    </w:p>
    <w:bookmarkEnd w:id="0"/>
    <w:p w14:paraId="72718759" w14:textId="77777777" w:rsidR="004A1B27" w:rsidRPr="00FB72F5" w:rsidRDefault="004A1B27" w:rsidP="004A1B27">
      <w:pPr>
        <w:ind w:left="142" w:hanging="142"/>
        <w:jc w:val="center"/>
        <w:rPr>
          <w:b/>
          <w:sz w:val="52"/>
          <w:szCs w:val="52"/>
        </w:rPr>
      </w:pPr>
      <w:r w:rsidRPr="00FB72F5">
        <w:rPr>
          <w:b/>
          <w:sz w:val="52"/>
          <w:szCs w:val="52"/>
        </w:rPr>
        <w:t>Konkurs plastyczny dla dzieci, młodzieży i rodzin</w:t>
      </w:r>
      <w:r w:rsidRPr="00FB72F5">
        <w:rPr>
          <w:b/>
          <w:sz w:val="52"/>
          <w:szCs w:val="52"/>
        </w:rPr>
        <w:br/>
        <w:t>w 1000. ROCZNICĘ KORONACJI BOLESŁAWA CHROBREGO</w:t>
      </w:r>
    </w:p>
    <w:p w14:paraId="086248E3" w14:textId="77777777" w:rsidR="004A1B27" w:rsidRPr="00FB72F5" w:rsidRDefault="004A1B27" w:rsidP="004A1B27">
      <w:pPr>
        <w:ind w:left="426" w:hanging="426"/>
        <w:jc w:val="center"/>
        <w:rPr>
          <w:b/>
          <w:sz w:val="52"/>
          <w:szCs w:val="52"/>
        </w:rPr>
      </w:pPr>
      <w:r w:rsidRPr="00FB72F5">
        <w:rPr>
          <w:b/>
          <w:sz w:val="52"/>
          <w:szCs w:val="52"/>
        </w:rPr>
        <w:t>Kraków 2025</w:t>
      </w:r>
    </w:p>
    <w:p w14:paraId="1DB825C4" w14:textId="77777777" w:rsidR="00A35F14" w:rsidRPr="00D85891" w:rsidRDefault="00A35F14" w:rsidP="002D29AF">
      <w:pPr>
        <w:ind w:left="426" w:hanging="426"/>
        <w:jc w:val="center"/>
        <w:rPr>
          <w:rFonts w:asciiTheme="minorHAnsi" w:hAnsiTheme="minorHAnsi" w:cstheme="minorHAnsi"/>
          <w:b/>
          <w:sz w:val="48"/>
        </w:rPr>
      </w:pPr>
    </w:p>
    <w:p w14:paraId="1176B3B1" w14:textId="77777777" w:rsidR="0028779C" w:rsidRPr="00FB72F5" w:rsidRDefault="0028779C" w:rsidP="002D29AF">
      <w:pPr>
        <w:shd w:val="clear" w:color="auto" w:fill="FFFFFF"/>
        <w:spacing w:before="40"/>
        <w:ind w:left="426" w:right="-566" w:hanging="426"/>
        <w:rPr>
          <w:b/>
          <w:sz w:val="36"/>
          <w:szCs w:val="36"/>
        </w:rPr>
      </w:pPr>
      <w:r w:rsidRPr="00FB72F5">
        <w:rPr>
          <w:b/>
          <w:sz w:val="36"/>
          <w:szCs w:val="36"/>
        </w:rPr>
        <w:t>Regulamin konkursu:</w:t>
      </w:r>
    </w:p>
    <w:p w14:paraId="11D83FBB" w14:textId="5ED23435" w:rsidR="0028779C" w:rsidRPr="00FB72F5" w:rsidRDefault="0028779C" w:rsidP="002D29AF">
      <w:pPr>
        <w:numPr>
          <w:ilvl w:val="0"/>
          <w:numId w:val="1"/>
        </w:numPr>
        <w:shd w:val="clear" w:color="auto" w:fill="FFFFFF"/>
        <w:autoSpaceDN w:val="0"/>
        <w:spacing w:before="40"/>
        <w:ind w:left="426" w:right="-566" w:hanging="426"/>
        <w:jc w:val="both"/>
        <w:rPr>
          <w:sz w:val="36"/>
          <w:szCs w:val="36"/>
        </w:rPr>
      </w:pPr>
      <w:r w:rsidRPr="00FB72F5">
        <w:rPr>
          <w:sz w:val="36"/>
          <w:szCs w:val="36"/>
        </w:rPr>
        <w:t>Organizato</w:t>
      </w:r>
      <w:r w:rsidR="004A1B27" w:rsidRPr="00FB72F5">
        <w:rPr>
          <w:sz w:val="36"/>
          <w:szCs w:val="36"/>
        </w:rPr>
        <w:t>rem</w:t>
      </w:r>
      <w:r w:rsidR="00A35F14" w:rsidRPr="00FB72F5">
        <w:rPr>
          <w:sz w:val="36"/>
          <w:szCs w:val="36"/>
        </w:rPr>
        <w:t xml:space="preserve"> </w:t>
      </w:r>
      <w:r w:rsidRPr="00FB72F5">
        <w:rPr>
          <w:sz w:val="36"/>
          <w:szCs w:val="36"/>
        </w:rPr>
        <w:t xml:space="preserve">konkursu </w:t>
      </w:r>
      <w:r w:rsidR="004A1B27" w:rsidRPr="00FB72F5">
        <w:rPr>
          <w:sz w:val="36"/>
          <w:szCs w:val="36"/>
        </w:rPr>
        <w:t xml:space="preserve">jest </w:t>
      </w:r>
      <w:r w:rsidR="00A35F14" w:rsidRPr="00FB72F5">
        <w:rPr>
          <w:sz w:val="36"/>
          <w:szCs w:val="36"/>
        </w:rPr>
        <w:t>Młodzieżowy Dom Kultury im. Andrzeja Bursy w Krakowie</w:t>
      </w:r>
      <w:r w:rsidRPr="00FB72F5">
        <w:rPr>
          <w:b/>
          <w:sz w:val="36"/>
          <w:szCs w:val="36"/>
        </w:rPr>
        <w:t>.</w:t>
      </w:r>
    </w:p>
    <w:p w14:paraId="3011A5C7" w14:textId="1DBE5EC4" w:rsidR="0028779C" w:rsidRPr="00FB72F5" w:rsidRDefault="0028779C" w:rsidP="002D29AF">
      <w:pPr>
        <w:pStyle w:val="Akapitzlist"/>
        <w:numPr>
          <w:ilvl w:val="0"/>
          <w:numId w:val="1"/>
        </w:numPr>
        <w:spacing w:before="40"/>
        <w:ind w:left="426" w:right="-566" w:hanging="426"/>
        <w:contextualSpacing/>
        <w:jc w:val="both"/>
        <w:rPr>
          <w:rFonts w:ascii="Times New Roman" w:hAnsi="Times New Roman" w:cs="Times New Roman"/>
          <w:bCs/>
          <w:iCs/>
          <w:sz w:val="36"/>
          <w:szCs w:val="36"/>
        </w:rPr>
      </w:pPr>
      <w:r w:rsidRPr="00FB72F5">
        <w:rPr>
          <w:rFonts w:ascii="Times New Roman" w:hAnsi="Times New Roman" w:cs="Times New Roman"/>
          <w:bCs/>
          <w:iCs/>
          <w:sz w:val="36"/>
          <w:szCs w:val="36"/>
        </w:rPr>
        <w:t xml:space="preserve">Celem konkursu jest </w:t>
      </w:r>
      <w:r w:rsidR="004A1B27" w:rsidRPr="00FB72F5">
        <w:rPr>
          <w:rFonts w:ascii="Times New Roman" w:hAnsi="Times New Roman" w:cs="Times New Roman"/>
          <w:bCs/>
          <w:iCs/>
          <w:sz w:val="36"/>
          <w:szCs w:val="36"/>
        </w:rPr>
        <w:t xml:space="preserve">uczczenie 1000. Rocznicy ukoronowania Bolesława Chrobrego, pierwszego </w:t>
      </w:r>
      <w:r w:rsidR="004C2E99" w:rsidRPr="00FB72F5">
        <w:rPr>
          <w:rFonts w:ascii="Times New Roman" w:hAnsi="Times New Roman" w:cs="Times New Roman"/>
          <w:bCs/>
          <w:iCs/>
          <w:sz w:val="36"/>
          <w:szCs w:val="36"/>
        </w:rPr>
        <w:t>K</w:t>
      </w:r>
      <w:r w:rsidR="004A1B27" w:rsidRPr="00FB72F5">
        <w:rPr>
          <w:rFonts w:ascii="Times New Roman" w:hAnsi="Times New Roman" w:cs="Times New Roman"/>
          <w:bCs/>
          <w:iCs/>
          <w:sz w:val="36"/>
          <w:szCs w:val="36"/>
        </w:rPr>
        <w:t>róla Polski oraz przybliżenie postaci i biografii króla</w:t>
      </w:r>
      <w:r w:rsidR="00A35F14" w:rsidRPr="00FB72F5">
        <w:rPr>
          <w:rFonts w:ascii="Times New Roman" w:hAnsi="Times New Roman" w:cs="Times New Roman"/>
          <w:bCs/>
          <w:sz w:val="36"/>
          <w:szCs w:val="36"/>
        </w:rPr>
        <w:t xml:space="preserve">. Od uczestników oczekujemy kreatywności i dowolnego odniesienia do postaci </w:t>
      </w:r>
      <w:r w:rsidR="004A1B27" w:rsidRPr="00FB72F5">
        <w:rPr>
          <w:rFonts w:ascii="Times New Roman" w:hAnsi="Times New Roman" w:cs="Times New Roman"/>
          <w:bCs/>
          <w:iCs/>
          <w:sz w:val="36"/>
          <w:szCs w:val="36"/>
        </w:rPr>
        <w:t>Bolesława Chrobrego</w:t>
      </w:r>
      <w:r w:rsidR="004A1B27" w:rsidRPr="00FB72F5">
        <w:rPr>
          <w:rFonts w:ascii="Times New Roman" w:hAnsi="Times New Roman" w:cs="Times New Roman"/>
          <w:bCs/>
          <w:sz w:val="36"/>
          <w:szCs w:val="36"/>
        </w:rPr>
        <w:t xml:space="preserve"> </w:t>
      </w:r>
      <w:r w:rsidR="00A35F14" w:rsidRPr="00FB72F5">
        <w:rPr>
          <w:rFonts w:ascii="Times New Roman" w:hAnsi="Times New Roman" w:cs="Times New Roman"/>
          <w:bCs/>
          <w:sz w:val="36"/>
          <w:szCs w:val="36"/>
        </w:rPr>
        <w:t xml:space="preserve">zgodnie z wymogami formalnymi ujętymi </w:t>
      </w:r>
      <w:r w:rsidR="00FB72F5">
        <w:rPr>
          <w:rFonts w:ascii="Times New Roman" w:hAnsi="Times New Roman" w:cs="Times New Roman"/>
          <w:bCs/>
          <w:sz w:val="36"/>
          <w:szCs w:val="36"/>
        </w:rPr>
        <w:br/>
      </w:r>
      <w:r w:rsidR="00A35F14" w:rsidRPr="00FB72F5">
        <w:rPr>
          <w:rFonts w:ascii="Times New Roman" w:hAnsi="Times New Roman" w:cs="Times New Roman"/>
          <w:bCs/>
          <w:sz w:val="36"/>
          <w:szCs w:val="36"/>
        </w:rPr>
        <w:t>w regulaminie</w:t>
      </w:r>
      <w:r w:rsidR="00A35F14" w:rsidRPr="00FB72F5">
        <w:rPr>
          <w:rFonts w:ascii="Times New Roman" w:hAnsi="Times New Roman" w:cs="Times New Roman"/>
          <w:b/>
          <w:sz w:val="36"/>
          <w:szCs w:val="36"/>
        </w:rPr>
        <w:t>.</w:t>
      </w:r>
    </w:p>
    <w:p w14:paraId="301189A7" w14:textId="67888E95" w:rsidR="0028779C" w:rsidRPr="00FB72F5" w:rsidRDefault="0028779C" w:rsidP="002D29AF">
      <w:pPr>
        <w:numPr>
          <w:ilvl w:val="0"/>
          <w:numId w:val="1"/>
        </w:numPr>
        <w:shd w:val="clear" w:color="auto" w:fill="FFFFFF"/>
        <w:autoSpaceDN w:val="0"/>
        <w:spacing w:before="40"/>
        <w:ind w:left="426" w:right="-566" w:hanging="426"/>
        <w:jc w:val="both"/>
        <w:rPr>
          <w:sz w:val="36"/>
          <w:szCs w:val="36"/>
        </w:rPr>
      </w:pPr>
      <w:r w:rsidRPr="00FB72F5">
        <w:rPr>
          <w:sz w:val="36"/>
          <w:szCs w:val="36"/>
        </w:rPr>
        <w:t xml:space="preserve">Do konkursu zapraszamy </w:t>
      </w:r>
      <w:r w:rsidR="006C6246" w:rsidRPr="00FB72F5">
        <w:rPr>
          <w:rStyle w:val="markedcontent"/>
          <w:sz w:val="36"/>
          <w:szCs w:val="36"/>
        </w:rPr>
        <w:t>wszystkich</w:t>
      </w:r>
      <w:r w:rsidR="0052107D" w:rsidRPr="00FB72F5">
        <w:rPr>
          <w:rStyle w:val="markedcontent"/>
          <w:sz w:val="36"/>
          <w:szCs w:val="36"/>
        </w:rPr>
        <w:t xml:space="preserve"> </w:t>
      </w:r>
      <w:r w:rsidR="004A1B27" w:rsidRPr="00FB72F5">
        <w:rPr>
          <w:rStyle w:val="markedcontent"/>
          <w:sz w:val="36"/>
          <w:szCs w:val="36"/>
        </w:rPr>
        <w:t>uczestników zajęć Młodzieżowego Domu Kultur</w:t>
      </w:r>
      <w:r w:rsidR="00FB72F5">
        <w:rPr>
          <w:rStyle w:val="markedcontent"/>
          <w:sz w:val="36"/>
          <w:szCs w:val="36"/>
        </w:rPr>
        <w:t xml:space="preserve">y </w:t>
      </w:r>
      <w:r w:rsidR="004A1B27" w:rsidRPr="00FB72F5">
        <w:rPr>
          <w:rStyle w:val="markedcontent"/>
          <w:sz w:val="36"/>
          <w:szCs w:val="36"/>
        </w:rPr>
        <w:t>im. Andrzeja Bursy wraz z rodzinami.</w:t>
      </w:r>
    </w:p>
    <w:p w14:paraId="2BDA94A6" w14:textId="565FC600" w:rsidR="0028779C" w:rsidRPr="00FB72F5" w:rsidRDefault="004A1B27" w:rsidP="002D29AF">
      <w:pPr>
        <w:numPr>
          <w:ilvl w:val="0"/>
          <w:numId w:val="1"/>
        </w:numPr>
        <w:shd w:val="clear" w:color="auto" w:fill="FFFFFF"/>
        <w:autoSpaceDN w:val="0"/>
        <w:spacing w:before="40"/>
        <w:ind w:left="426" w:right="-566" w:hanging="426"/>
        <w:jc w:val="both"/>
        <w:rPr>
          <w:sz w:val="36"/>
          <w:szCs w:val="36"/>
        </w:rPr>
      </w:pPr>
      <w:r w:rsidRPr="00FB72F5">
        <w:rPr>
          <w:rStyle w:val="markedcontent"/>
          <w:sz w:val="36"/>
          <w:szCs w:val="36"/>
        </w:rPr>
        <w:t>Od każdego uczestnika indywidualnego i od każdej rodziny może wpłynąć max. jedna praca.</w:t>
      </w:r>
    </w:p>
    <w:p w14:paraId="4ACC688B" w14:textId="23E87722" w:rsidR="0052107D" w:rsidRPr="00FB72F5" w:rsidRDefault="00246B13" w:rsidP="002D29AF">
      <w:pPr>
        <w:numPr>
          <w:ilvl w:val="0"/>
          <w:numId w:val="1"/>
        </w:numPr>
        <w:shd w:val="clear" w:color="auto" w:fill="FFFFFF"/>
        <w:autoSpaceDN w:val="0"/>
        <w:spacing w:before="40"/>
        <w:ind w:left="426" w:right="-566" w:hanging="426"/>
        <w:jc w:val="both"/>
        <w:rPr>
          <w:rStyle w:val="markedcontent"/>
          <w:sz w:val="36"/>
          <w:szCs w:val="36"/>
        </w:rPr>
      </w:pPr>
      <w:r w:rsidRPr="00FB72F5">
        <w:rPr>
          <w:rStyle w:val="markedcontent"/>
          <w:sz w:val="36"/>
          <w:szCs w:val="36"/>
        </w:rPr>
        <w:t>Temat</w:t>
      </w:r>
      <w:r w:rsidR="0052107D" w:rsidRPr="00FB72F5">
        <w:rPr>
          <w:rStyle w:val="markedcontent"/>
          <w:sz w:val="36"/>
          <w:szCs w:val="36"/>
        </w:rPr>
        <w:t xml:space="preserve"> pracy:</w:t>
      </w:r>
      <w:r w:rsidR="00211432" w:rsidRPr="00FB72F5">
        <w:rPr>
          <w:rStyle w:val="markedcontent"/>
          <w:sz w:val="36"/>
          <w:szCs w:val="36"/>
        </w:rPr>
        <w:t xml:space="preserve"> </w:t>
      </w:r>
      <w:r w:rsidR="004A1B27" w:rsidRPr="00FB72F5">
        <w:rPr>
          <w:rStyle w:val="markedcontent"/>
          <w:sz w:val="36"/>
          <w:szCs w:val="36"/>
        </w:rPr>
        <w:t>postać i życie Bolesława Chrobrego</w:t>
      </w:r>
      <w:r w:rsidR="00211432" w:rsidRPr="00FB72F5">
        <w:rPr>
          <w:rStyle w:val="markedcontent"/>
          <w:sz w:val="36"/>
          <w:szCs w:val="36"/>
        </w:rPr>
        <w:t>.</w:t>
      </w:r>
    </w:p>
    <w:p w14:paraId="00C4F1CE" w14:textId="4319C035" w:rsidR="00377D9D" w:rsidRPr="00FB72F5" w:rsidRDefault="0028779C" w:rsidP="002D29AF">
      <w:pPr>
        <w:numPr>
          <w:ilvl w:val="0"/>
          <w:numId w:val="1"/>
        </w:numPr>
        <w:shd w:val="clear" w:color="auto" w:fill="FFFFFF"/>
        <w:autoSpaceDN w:val="0"/>
        <w:spacing w:before="40"/>
        <w:ind w:left="426" w:right="-566" w:hanging="426"/>
        <w:jc w:val="both"/>
        <w:rPr>
          <w:sz w:val="36"/>
          <w:szCs w:val="36"/>
        </w:rPr>
      </w:pPr>
      <w:r w:rsidRPr="00FB72F5">
        <w:rPr>
          <w:rStyle w:val="markedcontent"/>
          <w:sz w:val="36"/>
          <w:szCs w:val="36"/>
        </w:rPr>
        <w:t>Techniki plastyczne dowolne</w:t>
      </w:r>
      <w:r w:rsidR="004A1B27" w:rsidRPr="00FB72F5">
        <w:rPr>
          <w:rStyle w:val="markedcontent"/>
          <w:sz w:val="36"/>
          <w:szCs w:val="36"/>
        </w:rPr>
        <w:t xml:space="preserve"> </w:t>
      </w:r>
      <w:r w:rsidR="004A1B27" w:rsidRPr="00FB72F5">
        <w:rPr>
          <w:sz w:val="36"/>
          <w:szCs w:val="36"/>
        </w:rPr>
        <w:t xml:space="preserve">płaskie, </w:t>
      </w:r>
      <w:r w:rsidR="00377D9D" w:rsidRPr="00FB72F5">
        <w:rPr>
          <w:sz w:val="36"/>
          <w:szCs w:val="36"/>
        </w:rPr>
        <w:t>z wyłączeniem fotografii, technik cyfrowych oraz sypkich</w:t>
      </w:r>
      <w:r w:rsidR="004A1B27" w:rsidRPr="00FB72F5">
        <w:rPr>
          <w:sz w:val="36"/>
          <w:szCs w:val="36"/>
        </w:rPr>
        <w:t xml:space="preserve"> takich jak brokat, piasek itp.</w:t>
      </w:r>
      <w:r w:rsidR="004C2E99" w:rsidRPr="00FB72F5">
        <w:rPr>
          <w:sz w:val="36"/>
          <w:szCs w:val="36"/>
        </w:rPr>
        <w:t xml:space="preserve"> Mile widziane są formy przestrzenne (rzeźba, diorama </w:t>
      </w:r>
      <w:r w:rsidR="001002AD" w:rsidRPr="00FB72F5">
        <w:rPr>
          <w:sz w:val="36"/>
          <w:szCs w:val="36"/>
        </w:rPr>
        <w:t>i</w:t>
      </w:r>
      <w:r w:rsidR="004C2E99" w:rsidRPr="00FB72F5">
        <w:rPr>
          <w:sz w:val="36"/>
          <w:szCs w:val="36"/>
        </w:rPr>
        <w:t xml:space="preserve"> inne</w:t>
      </w:r>
      <w:r w:rsidR="001002AD" w:rsidRPr="00FB72F5">
        <w:rPr>
          <w:sz w:val="36"/>
          <w:szCs w:val="36"/>
        </w:rPr>
        <w:t>…</w:t>
      </w:r>
      <w:r w:rsidR="004C2E99" w:rsidRPr="00FB72F5">
        <w:rPr>
          <w:sz w:val="36"/>
          <w:szCs w:val="36"/>
        </w:rPr>
        <w:t>).</w:t>
      </w:r>
    </w:p>
    <w:p w14:paraId="21780823" w14:textId="042F35C6" w:rsidR="00377D9D" w:rsidRPr="00FB72F5" w:rsidRDefault="00377D9D" w:rsidP="002D29AF">
      <w:pPr>
        <w:numPr>
          <w:ilvl w:val="0"/>
          <w:numId w:val="1"/>
        </w:numPr>
        <w:shd w:val="clear" w:color="auto" w:fill="FFFFFF"/>
        <w:autoSpaceDN w:val="0"/>
        <w:spacing w:before="40"/>
        <w:ind w:left="426" w:right="-566" w:hanging="426"/>
        <w:jc w:val="both"/>
        <w:rPr>
          <w:sz w:val="36"/>
          <w:szCs w:val="36"/>
        </w:rPr>
      </w:pPr>
      <w:r w:rsidRPr="00FB72F5">
        <w:rPr>
          <w:sz w:val="36"/>
          <w:szCs w:val="36"/>
        </w:rPr>
        <w:t>Maksymalny format prac</w:t>
      </w:r>
      <w:r w:rsidR="004A1B27" w:rsidRPr="00FB72F5">
        <w:rPr>
          <w:sz w:val="36"/>
          <w:szCs w:val="36"/>
        </w:rPr>
        <w:t xml:space="preserve"> to</w:t>
      </w:r>
      <w:r w:rsidRPr="00FB72F5">
        <w:rPr>
          <w:sz w:val="36"/>
          <w:szCs w:val="36"/>
        </w:rPr>
        <w:t xml:space="preserve"> A3.</w:t>
      </w:r>
    </w:p>
    <w:p w14:paraId="344F71CF" w14:textId="0D49E074" w:rsidR="0028779C" w:rsidRPr="00FB72F5" w:rsidRDefault="0028779C" w:rsidP="002D29AF">
      <w:pPr>
        <w:numPr>
          <w:ilvl w:val="0"/>
          <w:numId w:val="1"/>
        </w:numPr>
        <w:shd w:val="clear" w:color="auto" w:fill="FFFFFF"/>
        <w:autoSpaceDN w:val="0"/>
        <w:spacing w:before="40"/>
        <w:ind w:left="426" w:right="-566" w:hanging="426"/>
        <w:jc w:val="both"/>
        <w:rPr>
          <w:sz w:val="36"/>
          <w:szCs w:val="36"/>
        </w:rPr>
      </w:pPr>
      <w:r w:rsidRPr="00FB72F5">
        <w:rPr>
          <w:sz w:val="36"/>
          <w:szCs w:val="36"/>
        </w:rPr>
        <w:t>Prace będą oceniane w</w:t>
      </w:r>
      <w:r w:rsidR="00BF0BA6" w:rsidRPr="00FB72F5">
        <w:rPr>
          <w:sz w:val="36"/>
          <w:szCs w:val="36"/>
        </w:rPr>
        <w:t xml:space="preserve"> dwóch</w:t>
      </w:r>
      <w:r w:rsidRPr="00FB72F5">
        <w:rPr>
          <w:sz w:val="36"/>
          <w:szCs w:val="36"/>
        </w:rPr>
        <w:t xml:space="preserve"> kateg</w:t>
      </w:r>
      <w:r w:rsidR="00AE4CC8" w:rsidRPr="00FB72F5">
        <w:rPr>
          <w:sz w:val="36"/>
          <w:szCs w:val="36"/>
        </w:rPr>
        <w:t xml:space="preserve">oriach: </w:t>
      </w:r>
    </w:p>
    <w:p w14:paraId="63E52ADA" w14:textId="77777777" w:rsidR="00BF0BA6" w:rsidRPr="00FB72F5" w:rsidRDefault="00BF0BA6" w:rsidP="00BF0BA6">
      <w:pPr>
        <w:pStyle w:val="Akapitzlist"/>
        <w:numPr>
          <w:ilvl w:val="0"/>
          <w:numId w:val="11"/>
        </w:numPr>
        <w:shd w:val="clear" w:color="auto" w:fill="FFFFFF"/>
        <w:autoSpaceDN w:val="0"/>
        <w:spacing w:before="40"/>
        <w:ind w:right="-566"/>
        <w:jc w:val="both"/>
        <w:rPr>
          <w:rFonts w:ascii="Times New Roman" w:hAnsi="Times New Roman" w:cs="Times New Roman"/>
          <w:sz w:val="32"/>
          <w:szCs w:val="32"/>
        </w:rPr>
      </w:pPr>
      <w:r w:rsidRPr="00FB72F5">
        <w:rPr>
          <w:rFonts w:ascii="Times New Roman" w:hAnsi="Times New Roman" w:cs="Times New Roman"/>
          <w:sz w:val="32"/>
          <w:szCs w:val="32"/>
        </w:rPr>
        <w:t>Prace indywidualne,</w:t>
      </w:r>
    </w:p>
    <w:p w14:paraId="0CEF105C" w14:textId="0221C091" w:rsidR="00211432" w:rsidRPr="00FB72F5" w:rsidRDefault="00BF0BA6" w:rsidP="00BF0BA6">
      <w:pPr>
        <w:pStyle w:val="Akapitzlist"/>
        <w:numPr>
          <w:ilvl w:val="0"/>
          <w:numId w:val="11"/>
        </w:numPr>
        <w:shd w:val="clear" w:color="auto" w:fill="FFFFFF"/>
        <w:autoSpaceDN w:val="0"/>
        <w:spacing w:before="40"/>
        <w:ind w:right="-566"/>
        <w:jc w:val="both"/>
        <w:rPr>
          <w:rFonts w:ascii="Times New Roman" w:hAnsi="Times New Roman" w:cs="Times New Roman"/>
          <w:sz w:val="32"/>
          <w:szCs w:val="32"/>
        </w:rPr>
      </w:pPr>
      <w:r w:rsidRPr="00FB72F5">
        <w:rPr>
          <w:rFonts w:ascii="Times New Roman" w:hAnsi="Times New Roman" w:cs="Times New Roman"/>
          <w:sz w:val="32"/>
          <w:szCs w:val="32"/>
        </w:rPr>
        <w:t>Prace rodzinne.</w:t>
      </w:r>
    </w:p>
    <w:p w14:paraId="3B12CA6F" w14:textId="531D9E4C" w:rsidR="00BF0BA6" w:rsidRPr="00FB72F5" w:rsidRDefault="00BF0BA6" w:rsidP="00BF0BA6">
      <w:pPr>
        <w:shd w:val="clear" w:color="auto" w:fill="FFFFFF"/>
        <w:autoSpaceDN w:val="0"/>
        <w:spacing w:before="40"/>
        <w:ind w:left="294" w:right="-566"/>
        <w:jc w:val="both"/>
        <w:rPr>
          <w:sz w:val="36"/>
          <w:szCs w:val="36"/>
        </w:rPr>
      </w:pPr>
      <w:r w:rsidRPr="00FB72F5">
        <w:rPr>
          <w:sz w:val="36"/>
          <w:szCs w:val="36"/>
        </w:rPr>
        <w:t xml:space="preserve">Organizator zastrzega sobie prawo do utworzenia podkategorii na podstawie wieku autorów </w:t>
      </w:r>
      <w:r w:rsidRPr="00FB72F5">
        <w:rPr>
          <w:sz w:val="36"/>
          <w:szCs w:val="36"/>
        </w:rPr>
        <w:br/>
        <w:t>w konkursie prac indywidualnych, jeśli zróżnicowanie będzie uniemożliwiało sprawiedliwą ocenę prac.</w:t>
      </w:r>
    </w:p>
    <w:p w14:paraId="66CDD868" w14:textId="5598E824" w:rsidR="0028779C" w:rsidRPr="00FB72F5" w:rsidRDefault="00AE4CC8" w:rsidP="002D29AF">
      <w:pPr>
        <w:numPr>
          <w:ilvl w:val="0"/>
          <w:numId w:val="1"/>
        </w:numPr>
        <w:shd w:val="clear" w:color="auto" w:fill="FFFFFF"/>
        <w:autoSpaceDN w:val="0"/>
        <w:spacing w:before="40"/>
        <w:ind w:left="426" w:right="-566" w:hanging="426"/>
        <w:jc w:val="both"/>
        <w:rPr>
          <w:sz w:val="36"/>
          <w:szCs w:val="36"/>
        </w:rPr>
      </w:pPr>
      <w:r w:rsidRPr="00FB72F5">
        <w:rPr>
          <w:sz w:val="36"/>
          <w:szCs w:val="36"/>
        </w:rPr>
        <w:t>Kapituła konkursowa</w:t>
      </w:r>
      <w:r w:rsidR="0028779C" w:rsidRPr="00FB72F5">
        <w:rPr>
          <w:sz w:val="36"/>
          <w:szCs w:val="36"/>
        </w:rPr>
        <w:t xml:space="preserve"> oceni: pomysł, ory</w:t>
      </w:r>
      <w:r w:rsidRPr="00FB72F5">
        <w:rPr>
          <w:sz w:val="36"/>
          <w:szCs w:val="36"/>
        </w:rPr>
        <w:t xml:space="preserve">ginalność, </w:t>
      </w:r>
      <w:r w:rsidR="00211432" w:rsidRPr="00FB72F5">
        <w:rPr>
          <w:sz w:val="36"/>
          <w:szCs w:val="36"/>
        </w:rPr>
        <w:t>walory artystyczne,</w:t>
      </w:r>
      <w:r w:rsidRPr="00FB72F5">
        <w:rPr>
          <w:sz w:val="36"/>
          <w:szCs w:val="36"/>
        </w:rPr>
        <w:t xml:space="preserve"> kompozycję </w:t>
      </w:r>
      <w:r w:rsidR="004C2E99" w:rsidRPr="00FB72F5">
        <w:rPr>
          <w:sz w:val="36"/>
          <w:szCs w:val="36"/>
        </w:rPr>
        <w:br/>
      </w:r>
      <w:r w:rsidRPr="00FB72F5">
        <w:rPr>
          <w:sz w:val="36"/>
          <w:szCs w:val="36"/>
        </w:rPr>
        <w:t>oraz elementy nawiązujące d</w:t>
      </w:r>
      <w:r w:rsidR="00211432" w:rsidRPr="00FB72F5">
        <w:rPr>
          <w:sz w:val="36"/>
          <w:szCs w:val="36"/>
        </w:rPr>
        <w:t xml:space="preserve">o </w:t>
      </w:r>
      <w:r w:rsidR="00BF0BA6" w:rsidRPr="00FB72F5">
        <w:rPr>
          <w:sz w:val="36"/>
          <w:szCs w:val="36"/>
        </w:rPr>
        <w:t>postaci i życiorysu Bolesława Chrobrego</w:t>
      </w:r>
      <w:r w:rsidR="00211432" w:rsidRPr="00FB72F5">
        <w:rPr>
          <w:sz w:val="36"/>
          <w:szCs w:val="36"/>
        </w:rPr>
        <w:t>.</w:t>
      </w:r>
    </w:p>
    <w:p w14:paraId="01F3EF31" w14:textId="1C79F113" w:rsidR="0028779C" w:rsidRPr="00FB72F5" w:rsidRDefault="0028779C" w:rsidP="002D29AF">
      <w:pPr>
        <w:numPr>
          <w:ilvl w:val="0"/>
          <w:numId w:val="1"/>
        </w:numPr>
        <w:shd w:val="clear" w:color="auto" w:fill="FFFFFF"/>
        <w:autoSpaceDN w:val="0"/>
        <w:spacing w:before="40"/>
        <w:ind w:left="426" w:right="-566" w:hanging="426"/>
        <w:jc w:val="both"/>
        <w:rPr>
          <w:rStyle w:val="markedcontent"/>
          <w:sz w:val="36"/>
          <w:szCs w:val="36"/>
        </w:rPr>
      </w:pPr>
      <w:r w:rsidRPr="00FB72F5">
        <w:rPr>
          <w:rStyle w:val="markedcontent"/>
          <w:sz w:val="36"/>
          <w:szCs w:val="36"/>
        </w:rPr>
        <w:t>Dla</w:t>
      </w:r>
      <w:r w:rsidR="00211432" w:rsidRPr="00FB72F5">
        <w:rPr>
          <w:rStyle w:val="markedcontent"/>
          <w:sz w:val="36"/>
          <w:szCs w:val="36"/>
        </w:rPr>
        <w:t xml:space="preserve"> laureatów</w:t>
      </w:r>
      <w:r w:rsidR="00246B13" w:rsidRPr="00FB72F5">
        <w:rPr>
          <w:rStyle w:val="markedcontent"/>
          <w:sz w:val="36"/>
          <w:szCs w:val="36"/>
        </w:rPr>
        <w:t xml:space="preserve"> w każdej kategorii</w:t>
      </w:r>
      <w:r w:rsidRPr="00FB72F5">
        <w:rPr>
          <w:rStyle w:val="markedcontent"/>
          <w:sz w:val="36"/>
          <w:szCs w:val="36"/>
        </w:rPr>
        <w:t xml:space="preserve"> przewidujemy nagrody rzeczowe oraz dyplomy.</w:t>
      </w:r>
    </w:p>
    <w:p w14:paraId="160DB52E" w14:textId="58CD3DDE" w:rsidR="0028779C" w:rsidRPr="00FB72F5" w:rsidRDefault="0028779C" w:rsidP="002D29AF">
      <w:pPr>
        <w:numPr>
          <w:ilvl w:val="0"/>
          <w:numId w:val="1"/>
        </w:numPr>
        <w:shd w:val="clear" w:color="auto" w:fill="FFFFFF"/>
        <w:autoSpaceDN w:val="0"/>
        <w:spacing w:before="40"/>
        <w:ind w:left="426" w:right="-566" w:hanging="426"/>
        <w:jc w:val="both"/>
        <w:rPr>
          <w:sz w:val="36"/>
          <w:szCs w:val="36"/>
        </w:rPr>
      </w:pPr>
      <w:r w:rsidRPr="00FB72F5">
        <w:rPr>
          <w:sz w:val="36"/>
          <w:szCs w:val="36"/>
          <w:highlight w:val="white"/>
        </w:rPr>
        <w:t xml:space="preserve">Prace muszą stanowić od początku do końca oryginalną twórczość osób biorących udział </w:t>
      </w:r>
      <w:r w:rsidR="001002AD" w:rsidRPr="00FB72F5">
        <w:rPr>
          <w:sz w:val="36"/>
          <w:szCs w:val="36"/>
          <w:highlight w:val="white"/>
        </w:rPr>
        <w:br/>
      </w:r>
      <w:r w:rsidRPr="00FB72F5">
        <w:rPr>
          <w:sz w:val="36"/>
          <w:szCs w:val="36"/>
          <w:highlight w:val="white"/>
        </w:rPr>
        <w:t xml:space="preserve">w konkursie i tym samym nie mogą być obciążone prawami ustanowionymi na rzecz osób trzecich (np. wykorzystanie zdjęć bez zgody autora). Prace te nie mogą stanowić plagiatu, </w:t>
      </w:r>
      <w:r w:rsidR="001002AD" w:rsidRPr="00FB72F5">
        <w:rPr>
          <w:sz w:val="36"/>
          <w:szCs w:val="36"/>
          <w:highlight w:val="white"/>
        </w:rPr>
        <w:br/>
      </w:r>
      <w:r w:rsidRPr="00FB72F5">
        <w:rPr>
          <w:sz w:val="36"/>
          <w:szCs w:val="36"/>
          <w:highlight w:val="white"/>
        </w:rPr>
        <w:t>być kopią lub fragmentem jakichkolwiek innych prac.</w:t>
      </w:r>
    </w:p>
    <w:p w14:paraId="41EA9025" w14:textId="3C7C2269" w:rsidR="00776B9A" w:rsidRPr="00FB72F5" w:rsidRDefault="00776B9A" w:rsidP="006425B2">
      <w:pPr>
        <w:numPr>
          <w:ilvl w:val="0"/>
          <w:numId w:val="1"/>
        </w:numPr>
        <w:shd w:val="clear" w:color="auto" w:fill="FFFFFF"/>
        <w:autoSpaceDN w:val="0"/>
        <w:spacing w:before="40"/>
        <w:ind w:left="426" w:right="-566" w:hanging="426"/>
        <w:jc w:val="both"/>
        <w:rPr>
          <w:sz w:val="36"/>
          <w:szCs w:val="36"/>
        </w:rPr>
      </w:pPr>
      <w:r w:rsidRPr="00FB72F5">
        <w:rPr>
          <w:b/>
          <w:sz w:val="36"/>
          <w:szCs w:val="36"/>
        </w:rPr>
        <w:t>Termin</w:t>
      </w:r>
      <w:r w:rsidR="00FB58F4" w:rsidRPr="00FB72F5">
        <w:rPr>
          <w:b/>
          <w:sz w:val="36"/>
          <w:szCs w:val="36"/>
        </w:rPr>
        <w:t xml:space="preserve"> dostarczenia prac </w:t>
      </w:r>
      <w:r w:rsidR="002D29AF" w:rsidRPr="00FB72F5">
        <w:rPr>
          <w:b/>
          <w:sz w:val="36"/>
          <w:szCs w:val="36"/>
        </w:rPr>
        <w:t xml:space="preserve">konkursowych </w:t>
      </w:r>
      <w:r w:rsidR="001002AD" w:rsidRPr="00FB72F5">
        <w:rPr>
          <w:b/>
          <w:sz w:val="36"/>
          <w:szCs w:val="36"/>
        </w:rPr>
        <w:t>wraz z kartą zgłoszenia  upływa 5 czerwca 2025 roku.</w:t>
      </w:r>
    </w:p>
    <w:p w14:paraId="06143413" w14:textId="0A7FCCBE" w:rsidR="00BF0BA6" w:rsidRPr="00FB72F5" w:rsidRDefault="00BF0BA6" w:rsidP="006425B2">
      <w:pPr>
        <w:numPr>
          <w:ilvl w:val="0"/>
          <w:numId w:val="1"/>
        </w:numPr>
        <w:shd w:val="clear" w:color="auto" w:fill="FFFFFF"/>
        <w:autoSpaceDN w:val="0"/>
        <w:spacing w:before="40"/>
        <w:ind w:left="426" w:right="-566" w:hanging="426"/>
        <w:jc w:val="both"/>
        <w:rPr>
          <w:sz w:val="36"/>
          <w:szCs w:val="36"/>
        </w:rPr>
      </w:pPr>
      <w:r w:rsidRPr="00FB72F5">
        <w:rPr>
          <w:b/>
          <w:sz w:val="36"/>
          <w:szCs w:val="36"/>
        </w:rPr>
        <w:t>W dniu 08.06.2025 r. wybrane prace zostaną zaprezentowane podczas wystawy w Magistracie Krakowskim, Pałac Wielopolskich w Krakowie przy placu Wszystkich Świętych 3-4.</w:t>
      </w:r>
    </w:p>
    <w:p w14:paraId="26EC7510" w14:textId="36D94663" w:rsidR="0028779C" w:rsidRPr="00FB72F5" w:rsidRDefault="0028779C" w:rsidP="002D29AF">
      <w:pPr>
        <w:numPr>
          <w:ilvl w:val="0"/>
          <w:numId w:val="1"/>
        </w:numPr>
        <w:shd w:val="clear" w:color="auto" w:fill="FFFFFF"/>
        <w:autoSpaceDN w:val="0"/>
        <w:spacing w:before="40"/>
        <w:ind w:left="426" w:right="-566" w:hanging="426"/>
        <w:jc w:val="both"/>
        <w:rPr>
          <w:sz w:val="36"/>
          <w:szCs w:val="36"/>
        </w:rPr>
      </w:pPr>
      <w:r w:rsidRPr="00FB72F5">
        <w:rPr>
          <w:b/>
          <w:sz w:val="36"/>
          <w:szCs w:val="36"/>
        </w:rPr>
        <w:t>Ogłoszenie wyników konkursu, wręczenie nagród oraz otwarcie</w:t>
      </w:r>
      <w:r w:rsidR="001002AD" w:rsidRPr="00FB72F5">
        <w:rPr>
          <w:b/>
          <w:sz w:val="36"/>
          <w:szCs w:val="36"/>
        </w:rPr>
        <w:t xml:space="preserve"> wystawy</w:t>
      </w:r>
      <w:r w:rsidR="00BF0BA6" w:rsidRPr="00FB72F5">
        <w:rPr>
          <w:b/>
          <w:sz w:val="36"/>
          <w:szCs w:val="36"/>
        </w:rPr>
        <w:t xml:space="preserve"> </w:t>
      </w:r>
      <w:r w:rsidRPr="00FB72F5">
        <w:rPr>
          <w:b/>
          <w:sz w:val="36"/>
          <w:szCs w:val="36"/>
        </w:rPr>
        <w:t xml:space="preserve">odbędzie </w:t>
      </w:r>
      <w:r w:rsidR="00FB72F5">
        <w:rPr>
          <w:b/>
          <w:sz w:val="36"/>
          <w:szCs w:val="36"/>
        </w:rPr>
        <w:br/>
      </w:r>
      <w:r w:rsidRPr="00FB72F5">
        <w:rPr>
          <w:b/>
          <w:sz w:val="36"/>
          <w:szCs w:val="36"/>
        </w:rPr>
        <w:t xml:space="preserve">się </w:t>
      </w:r>
      <w:r w:rsidR="00BF0BA6" w:rsidRPr="00FB72F5">
        <w:rPr>
          <w:b/>
          <w:sz w:val="36"/>
          <w:szCs w:val="36"/>
        </w:rPr>
        <w:t>13.06.2025</w:t>
      </w:r>
      <w:r w:rsidR="00776B9A" w:rsidRPr="00FB72F5">
        <w:rPr>
          <w:b/>
          <w:sz w:val="36"/>
          <w:szCs w:val="36"/>
        </w:rPr>
        <w:t xml:space="preserve"> roku</w:t>
      </w:r>
      <w:r w:rsidR="001002AD" w:rsidRPr="00FB72F5">
        <w:rPr>
          <w:b/>
          <w:sz w:val="36"/>
          <w:szCs w:val="36"/>
        </w:rPr>
        <w:t xml:space="preserve"> o godzinie 17.00 w Galerii MDK im. Andrzeja Bursy w Krakowie</w:t>
      </w:r>
      <w:r w:rsidR="00D12C19" w:rsidRPr="00FB72F5">
        <w:rPr>
          <w:b/>
          <w:sz w:val="36"/>
          <w:szCs w:val="36"/>
        </w:rPr>
        <w:t>.</w:t>
      </w:r>
      <w:r w:rsidR="00BF0BA6" w:rsidRPr="00FB72F5">
        <w:rPr>
          <w:b/>
          <w:sz w:val="36"/>
          <w:szCs w:val="36"/>
        </w:rPr>
        <w:t xml:space="preserve"> </w:t>
      </w:r>
    </w:p>
    <w:p w14:paraId="69084D37" w14:textId="77777777" w:rsidR="001A105A" w:rsidRPr="00FB72F5" w:rsidRDefault="001A105A" w:rsidP="00443766">
      <w:pPr>
        <w:pStyle w:val="Akapitzlist"/>
        <w:numPr>
          <w:ilvl w:val="0"/>
          <w:numId w:val="1"/>
        </w:numPr>
        <w:shd w:val="clear" w:color="auto" w:fill="FFFFFF"/>
        <w:autoSpaceDN w:val="0"/>
        <w:spacing w:before="40"/>
        <w:ind w:left="426" w:right="-566" w:hanging="426"/>
        <w:rPr>
          <w:rStyle w:val="markedcontent"/>
          <w:rFonts w:ascii="Times New Roman" w:hAnsi="Times New Roman" w:cs="Times New Roman"/>
          <w:sz w:val="36"/>
          <w:szCs w:val="36"/>
        </w:rPr>
      </w:pPr>
      <w:r w:rsidRPr="00FB72F5">
        <w:rPr>
          <w:rStyle w:val="markedcontent"/>
          <w:rFonts w:ascii="Times New Roman" w:hAnsi="Times New Roman" w:cs="Times New Roman"/>
          <w:sz w:val="36"/>
          <w:szCs w:val="36"/>
        </w:rPr>
        <w:t>Każdą pracę</w:t>
      </w:r>
      <w:r w:rsidR="0028779C" w:rsidRPr="00FB72F5">
        <w:rPr>
          <w:rStyle w:val="markedcontent"/>
          <w:rFonts w:ascii="Times New Roman" w:hAnsi="Times New Roman" w:cs="Times New Roman"/>
          <w:sz w:val="36"/>
          <w:szCs w:val="36"/>
        </w:rPr>
        <w:t xml:space="preserve"> należy opatrzyć metryczką:</w:t>
      </w:r>
    </w:p>
    <w:p w14:paraId="5672C652" w14:textId="399F2C2C" w:rsidR="001A105A" w:rsidRPr="00FB72F5" w:rsidRDefault="0028779C" w:rsidP="001A105A">
      <w:pPr>
        <w:pStyle w:val="Akapitzlist"/>
        <w:numPr>
          <w:ilvl w:val="0"/>
          <w:numId w:val="12"/>
        </w:numPr>
        <w:shd w:val="clear" w:color="auto" w:fill="FFFFFF"/>
        <w:autoSpaceDN w:val="0"/>
        <w:spacing w:before="40"/>
        <w:ind w:right="-566"/>
        <w:rPr>
          <w:rStyle w:val="markedcontent"/>
          <w:rFonts w:ascii="Times New Roman" w:hAnsi="Times New Roman" w:cs="Times New Roman"/>
          <w:sz w:val="36"/>
          <w:szCs w:val="36"/>
        </w:rPr>
      </w:pPr>
      <w:r w:rsidRPr="00FB72F5">
        <w:rPr>
          <w:rStyle w:val="markedcontent"/>
          <w:rFonts w:ascii="Times New Roman" w:hAnsi="Times New Roman" w:cs="Times New Roman"/>
          <w:sz w:val="36"/>
          <w:szCs w:val="36"/>
        </w:rPr>
        <w:t>imię, nazwisko</w:t>
      </w:r>
      <w:r w:rsidR="00BF0BA6" w:rsidRPr="00FB72F5">
        <w:rPr>
          <w:rStyle w:val="markedcontent"/>
          <w:rFonts w:ascii="Times New Roman" w:hAnsi="Times New Roman" w:cs="Times New Roman"/>
          <w:sz w:val="36"/>
          <w:szCs w:val="36"/>
        </w:rPr>
        <w:t xml:space="preserve"> autora/ autorów lub nazwa zespołu w przypadku prac rodzinnych,</w:t>
      </w:r>
    </w:p>
    <w:p w14:paraId="07FFA034" w14:textId="68A772B2" w:rsidR="001A105A" w:rsidRPr="00FB72F5" w:rsidRDefault="00BF0BA6" w:rsidP="001A105A">
      <w:pPr>
        <w:pStyle w:val="Akapitzlist"/>
        <w:numPr>
          <w:ilvl w:val="0"/>
          <w:numId w:val="12"/>
        </w:numPr>
        <w:shd w:val="clear" w:color="auto" w:fill="FFFFFF"/>
        <w:autoSpaceDN w:val="0"/>
        <w:spacing w:before="40"/>
        <w:ind w:right="-566"/>
        <w:rPr>
          <w:rStyle w:val="markedcontent"/>
          <w:rFonts w:ascii="Times New Roman" w:hAnsi="Times New Roman" w:cs="Times New Roman"/>
          <w:sz w:val="36"/>
          <w:szCs w:val="36"/>
        </w:rPr>
      </w:pPr>
      <w:r w:rsidRPr="00FB72F5">
        <w:rPr>
          <w:rStyle w:val="markedcontent"/>
          <w:rFonts w:ascii="Times New Roman" w:hAnsi="Times New Roman" w:cs="Times New Roman"/>
          <w:sz w:val="36"/>
          <w:szCs w:val="36"/>
        </w:rPr>
        <w:t>wiek w przypadku prac indywidualnych.</w:t>
      </w:r>
    </w:p>
    <w:p w14:paraId="0E0C98C6" w14:textId="5AA663B6" w:rsidR="00FB58F4" w:rsidRPr="00FB72F5" w:rsidRDefault="00FB58F4" w:rsidP="00443766">
      <w:pPr>
        <w:pStyle w:val="Akapitzlist"/>
        <w:numPr>
          <w:ilvl w:val="0"/>
          <w:numId w:val="1"/>
        </w:numPr>
        <w:shd w:val="clear" w:color="auto" w:fill="FFFFFF"/>
        <w:autoSpaceDN w:val="0"/>
        <w:spacing w:before="40"/>
        <w:ind w:left="426" w:right="-566" w:hanging="426"/>
        <w:rPr>
          <w:rFonts w:ascii="Times New Roman" w:hAnsi="Times New Roman" w:cs="Times New Roman"/>
          <w:sz w:val="36"/>
          <w:szCs w:val="36"/>
        </w:rPr>
      </w:pPr>
      <w:r w:rsidRPr="00FB72F5">
        <w:rPr>
          <w:rFonts w:ascii="Times New Roman" w:hAnsi="Times New Roman" w:cs="Times New Roman"/>
          <w:sz w:val="36"/>
          <w:szCs w:val="36"/>
        </w:rPr>
        <w:t>Do prac należy dołączyć wypełnion</w:t>
      </w:r>
      <w:r w:rsidR="001A105A" w:rsidRPr="00FB72F5">
        <w:rPr>
          <w:rFonts w:ascii="Times New Roman" w:hAnsi="Times New Roman" w:cs="Times New Roman"/>
          <w:sz w:val="36"/>
          <w:szCs w:val="36"/>
        </w:rPr>
        <w:t>ą</w:t>
      </w:r>
      <w:r w:rsidRPr="00FB72F5">
        <w:rPr>
          <w:rFonts w:ascii="Times New Roman" w:hAnsi="Times New Roman" w:cs="Times New Roman"/>
          <w:sz w:val="36"/>
          <w:szCs w:val="36"/>
        </w:rPr>
        <w:t xml:space="preserve"> i podpisan</w:t>
      </w:r>
      <w:r w:rsidR="001A105A" w:rsidRPr="00FB72F5">
        <w:rPr>
          <w:rFonts w:ascii="Times New Roman" w:hAnsi="Times New Roman" w:cs="Times New Roman"/>
          <w:sz w:val="36"/>
          <w:szCs w:val="36"/>
        </w:rPr>
        <w:t>ą</w:t>
      </w:r>
      <w:r w:rsidRPr="00FB72F5">
        <w:rPr>
          <w:rFonts w:ascii="Times New Roman" w:hAnsi="Times New Roman" w:cs="Times New Roman"/>
          <w:sz w:val="36"/>
          <w:szCs w:val="36"/>
        </w:rPr>
        <w:t xml:space="preserve"> </w:t>
      </w:r>
      <w:r w:rsidR="001A105A" w:rsidRPr="00FB72F5">
        <w:rPr>
          <w:rFonts w:ascii="Times New Roman" w:hAnsi="Times New Roman" w:cs="Times New Roman"/>
          <w:sz w:val="36"/>
          <w:szCs w:val="36"/>
        </w:rPr>
        <w:t>KARTĘ ZGŁOSZENIA.</w:t>
      </w:r>
    </w:p>
    <w:p w14:paraId="7175F763" w14:textId="64C11E34" w:rsidR="0028779C" w:rsidRPr="00FB72F5" w:rsidRDefault="0028779C" w:rsidP="002D29AF">
      <w:pPr>
        <w:numPr>
          <w:ilvl w:val="0"/>
          <w:numId w:val="1"/>
        </w:numPr>
        <w:shd w:val="clear" w:color="auto" w:fill="FFFFFF"/>
        <w:autoSpaceDN w:val="0"/>
        <w:spacing w:before="40"/>
        <w:ind w:left="426" w:right="-566" w:hanging="426"/>
        <w:jc w:val="both"/>
        <w:rPr>
          <w:sz w:val="36"/>
          <w:szCs w:val="36"/>
        </w:rPr>
      </w:pPr>
      <w:r w:rsidRPr="00FB72F5">
        <w:rPr>
          <w:sz w:val="36"/>
          <w:szCs w:val="36"/>
          <w:highlight w:val="white"/>
        </w:rPr>
        <w:lastRenderedPageBreak/>
        <w:t xml:space="preserve">W imieniu </w:t>
      </w:r>
      <w:r w:rsidR="001A105A" w:rsidRPr="00FB72F5">
        <w:rPr>
          <w:sz w:val="36"/>
          <w:szCs w:val="36"/>
          <w:highlight w:val="white"/>
        </w:rPr>
        <w:t xml:space="preserve">niepełnoletnich uczestników </w:t>
      </w:r>
      <w:r w:rsidRPr="00FB72F5">
        <w:rPr>
          <w:sz w:val="36"/>
          <w:szCs w:val="36"/>
          <w:highlight w:val="white"/>
        </w:rPr>
        <w:t>konkur</w:t>
      </w:r>
      <w:r w:rsidR="001A105A" w:rsidRPr="00FB72F5">
        <w:rPr>
          <w:sz w:val="36"/>
          <w:szCs w:val="36"/>
          <w:highlight w:val="white"/>
        </w:rPr>
        <w:t>su</w:t>
      </w:r>
      <w:r w:rsidRPr="00FB72F5">
        <w:rPr>
          <w:sz w:val="36"/>
          <w:szCs w:val="36"/>
          <w:highlight w:val="white"/>
        </w:rPr>
        <w:t xml:space="preserve"> – rodzice lub opiekunowie prawni wyrażają zgodę</w:t>
      </w:r>
      <w:r w:rsidRPr="00FB72F5">
        <w:rPr>
          <w:sz w:val="36"/>
          <w:szCs w:val="36"/>
        </w:rPr>
        <w:t xml:space="preserve"> na nieodpłatne publikowanie przez organizatorów konkursu nadesłanych p</w:t>
      </w:r>
      <w:r w:rsidR="00D520E1" w:rsidRPr="00FB72F5">
        <w:rPr>
          <w:sz w:val="36"/>
          <w:szCs w:val="36"/>
        </w:rPr>
        <w:t>rac w formie cyfrowej i drukowanej.</w:t>
      </w:r>
    </w:p>
    <w:p w14:paraId="5778832A" w14:textId="77777777" w:rsidR="00FB58F4" w:rsidRPr="00FB72F5" w:rsidRDefault="00FB58F4" w:rsidP="002D29AF">
      <w:pPr>
        <w:spacing w:before="40"/>
        <w:ind w:left="426" w:right="-566" w:hanging="426"/>
        <w:rPr>
          <w:sz w:val="36"/>
          <w:szCs w:val="36"/>
          <w:highlight w:val="white"/>
        </w:rPr>
      </w:pPr>
    </w:p>
    <w:p w14:paraId="026FF0E2" w14:textId="77777777" w:rsidR="004E11ED" w:rsidRPr="00FB72F5" w:rsidRDefault="004E11ED" w:rsidP="001A105A">
      <w:pPr>
        <w:pStyle w:val="Tekstpodstawowy"/>
        <w:spacing w:line="216" w:lineRule="auto"/>
        <w:ind w:left="-709" w:right="-285"/>
        <w:jc w:val="both"/>
        <w:rPr>
          <w:b/>
          <w:sz w:val="24"/>
          <w:szCs w:val="28"/>
          <w:lang w:val="pt-BR"/>
        </w:rPr>
      </w:pPr>
    </w:p>
    <w:p w14:paraId="5D03BE14" w14:textId="1442C980" w:rsidR="001A105A" w:rsidRPr="00FB72F5" w:rsidRDefault="001A105A" w:rsidP="001002AD">
      <w:pPr>
        <w:pStyle w:val="Tekstpodstawowy"/>
        <w:spacing w:line="216" w:lineRule="auto"/>
        <w:ind w:left="-709" w:right="-285"/>
        <w:jc w:val="both"/>
        <w:rPr>
          <w:sz w:val="28"/>
          <w:szCs w:val="28"/>
          <w:lang w:val="pt-BR"/>
        </w:rPr>
      </w:pPr>
      <w:r w:rsidRPr="00FB72F5">
        <w:rPr>
          <w:b/>
          <w:sz w:val="24"/>
          <w:szCs w:val="28"/>
          <w:lang w:val="pt-BR"/>
        </w:rPr>
        <w:t>INFORMACJA ADMINISTRATORA O PRZETWARZANIU DANYCH OSOBOWYCH</w:t>
      </w:r>
      <w:r w:rsidRPr="00FB72F5">
        <w:rPr>
          <w:sz w:val="24"/>
          <w:szCs w:val="28"/>
          <w:lang w:val="pt-BR"/>
        </w:rPr>
        <w:t xml:space="preserve"> </w:t>
      </w:r>
      <w:r w:rsidRPr="00FB72F5">
        <w:rPr>
          <w:sz w:val="28"/>
          <w:szCs w:val="28"/>
          <w:lang w:val="pt-BR"/>
        </w:rPr>
        <w:t xml:space="preserve">Zgodnie z art. 13 ust. 1 i 2 unijnego Ogólnego Rozporządzenia o Ochronie Danych informujemy, że administratorem, czyli podmiotem decydującym o tym, jak będą wykorzystywane dane osobowe, przekazane nam w zgłoszeniu, jest Młodzieżowy Dom Kultury im. Andrzeja Bursy </w:t>
      </w:r>
      <w:r w:rsidR="00D85891" w:rsidRPr="00FB72F5">
        <w:rPr>
          <w:sz w:val="28"/>
          <w:szCs w:val="28"/>
          <w:lang w:val="pt-BR"/>
        </w:rPr>
        <w:br/>
      </w:r>
      <w:r w:rsidRPr="00FB72F5">
        <w:rPr>
          <w:sz w:val="28"/>
          <w:szCs w:val="28"/>
          <w:lang w:val="pt-BR"/>
        </w:rPr>
        <w:t xml:space="preserve">z siedzibą w Krakowie os. Tysiąclecia 15. Celem przetwarzania tych danych osobowych jest realizacja Konkursu </w:t>
      </w:r>
      <w:r w:rsidR="001002AD" w:rsidRPr="00FB72F5">
        <w:rPr>
          <w:sz w:val="28"/>
          <w:szCs w:val="28"/>
          <w:lang w:val="pt-BR"/>
        </w:rPr>
        <w:t xml:space="preserve">“Uhonoruj Chrobrego” </w:t>
      </w:r>
      <w:r w:rsidR="002F04F4" w:rsidRPr="00FB72F5">
        <w:rPr>
          <w:sz w:val="28"/>
          <w:szCs w:val="28"/>
          <w:lang w:val="pt-BR"/>
        </w:rPr>
        <w:t>organizowanego</w:t>
      </w:r>
      <w:r w:rsidR="001002AD" w:rsidRPr="00FB72F5">
        <w:rPr>
          <w:sz w:val="28"/>
          <w:szCs w:val="28"/>
          <w:lang w:val="pt-BR"/>
        </w:rPr>
        <w:t xml:space="preserve"> przez  MDK</w:t>
      </w:r>
      <w:r w:rsidRPr="00FB72F5">
        <w:rPr>
          <w:sz w:val="28"/>
          <w:szCs w:val="28"/>
          <w:lang w:val="pt-BR"/>
        </w:rPr>
        <w:t xml:space="preserve">. </w:t>
      </w:r>
      <w:r w:rsidRPr="00FB72F5">
        <w:rPr>
          <w:b/>
          <w:sz w:val="28"/>
          <w:szCs w:val="28"/>
          <w:lang w:val="pt-BR"/>
        </w:rPr>
        <w:t>Informujemy, że:</w:t>
      </w:r>
      <w:r w:rsidRPr="00FB72F5">
        <w:rPr>
          <w:sz w:val="28"/>
          <w:szCs w:val="28"/>
          <w:lang w:val="pt-BR"/>
        </w:rPr>
        <w:t xml:space="preserve"> 1. w dowolnym momencie można wycofać zgodę, przy czym jej wycofanie nie wpływa na zgodność z prawem przetwarzania, którego dokonano na podstawie tejże zgody przed jej wycofaniem. 2. Od administratora można żądać dostępu do powierzonych danych celem ich sprostowania, usunięcia, ograniczenia przetwarzania oraz wniesienia sprzeciwu wobec przetwarzania. 3. Powierzone w zgłoszeniu dane osobowe będą przechowywane przez 2 lata. 4. Istnieje prawo wniesienia skargi do organu nadzorczego, którym jest Prezes Urzędu Ochrony Danych Osobowych. 5. Podanie danych osobowych ma charakter dobrowolny, jednak niezbędny do udziału w wydarzeniu. 6. Administrator nie przewiduje profilowania na podstawie otrzymanych danych osobowych. 7. Podstawę prawną przetwarzania danych stanowi zgoda w karcie zgłoszenia. </w:t>
      </w:r>
      <w:r w:rsidRPr="00FB72F5">
        <w:rPr>
          <w:sz w:val="28"/>
          <w:szCs w:val="28"/>
          <w:u w:val="single"/>
          <w:lang w:val="pt-BR"/>
        </w:rPr>
        <w:t xml:space="preserve">Dane kontaktowe Inspektora Ochrony Danych: </w:t>
      </w:r>
      <w:r w:rsidRPr="00FB72F5">
        <w:rPr>
          <w:sz w:val="28"/>
          <w:szCs w:val="28"/>
          <w:lang w:val="pt-BR"/>
        </w:rPr>
        <w:t xml:space="preserve">e-mail: </w:t>
      </w:r>
      <w:hyperlink r:id="rId6" w:history="1">
        <w:r w:rsidRPr="00FB72F5">
          <w:rPr>
            <w:rStyle w:val="Hipercze"/>
            <w:sz w:val="28"/>
            <w:szCs w:val="28"/>
            <w:lang w:val="pt-BR"/>
          </w:rPr>
          <w:t>inspektor2@mjo.krakow.pl</w:t>
        </w:r>
      </w:hyperlink>
    </w:p>
    <w:p w14:paraId="0F70FC5F" w14:textId="7F63D1C3" w:rsidR="001A105A" w:rsidRPr="00FB72F5" w:rsidRDefault="001A105A" w:rsidP="001A105A">
      <w:pPr>
        <w:pStyle w:val="Tekstpodstawowy"/>
        <w:spacing w:line="216" w:lineRule="auto"/>
        <w:ind w:left="-709" w:right="-285"/>
        <w:jc w:val="both"/>
        <w:rPr>
          <w:sz w:val="44"/>
          <w:szCs w:val="36"/>
        </w:rPr>
      </w:pPr>
    </w:p>
    <w:p w14:paraId="6FF07BEC" w14:textId="77777777" w:rsidR="00D85891" w:rsidRPr="00FB72F5" w:rsidRDefault="00D85891" w:rsidP="001A105A">
      <w:pPr>
        <w:pStyle w:val="Tekstpodstawowy"/>
        <w:ind w:left="1980"/>
        <w:jc w:val="left"/>
        <w:rPr>
          <w:sz w:val="32"/>
          <w:szCs w:val="36"/>
        </w:rPr>
      </w:pPr>
    </w:p>
    <w:p w14:paraId="77CEF9AD" w14:textId="77777777" w:rsidR="00D85891" w:rsidRPr="00FB72F5" w:rsidRDefault="00D85891" w:rsidP="001A105A">
      <w:pPr>
        <w:pStyle w:val="Tekstpodstawowy"/>
        <w:ind w:left="1980"/>
        <w:jc w:val="left"/>
        <w:rPr>
          <w:sz w:val="32"/>
          <w:szCs w:val="36"/>
        </w:rPr>
      </w:pPr>
    </w:p>
    <w:p w14:paraId="6658573A" w14:textId="399F5DA2" w:rsidR="00D85891" w:rsidRPr="00FB72F5" w:rsidRDefault="00137355" w:rsidP="00FB72F5">
      <w:pPr>
        <w:pStyle w:val="Tekstpodstawowy"/>
        <w:ind w:left="1980" w:right="-850"/>
        <w:jc w:val="left"/>
        <w:rPr>
          <w:sz w:val="36"/>
          <w:szCs w:val="40"/>
        </w:rPr>
      </w:pPr>
      <w:r w:rsidRPr="00FB72F5">
        <w:rPr>
          <w:b/>
          <w:bCs/>
          <w:noProof/>
          <w:sz w:val="36"/>
          <w:szCs w:val="40"/>
        </w:rPr>
        <mc:AlternateContent>
          <mc:Choice Requires="wps">
            <w:drawing>
              <wp:anchor distT="0" distB="0" distL="114300" distR="114300" simplePos="0" relativeHeight="251659264" behindDoc="0" locked="0" layoutInCell="1" allowOverlap="1" wp14:anchorId="5290BF90" wp14:editId="71E9C748">
                <wp:simplePos x="0" y="0"/>
                <wp:positionH relativeFrom="column">
                  <wp:posOffset>-676275</wp:posOffset>
                </wp:positionH>
                <wp:positionV relativeFrom="paragraph">
                  <wp:posOffset>232410</wp:posOffset>
                </wp:positionV>
                <wp:extent cx="1299210" cy="1421130"/>
                <wp:effectExtent l="0" t="0" r="0" b="7620"/>
                <wp:wrapSquare wrapText="bothSides"/>
                <wp:docPr id="2" name="Pole tekstowe 2"/>
                <wp:cNvGraphicFramePr/>
                <a:graphic xmlns:a="http://schemas.openxmlformats.org/drawingml/2006/main">
                  <a:graphicData uri="http://schemas.microsoft.com/office/word/2010/wordprocessingShape">
                    <wps:wsp>
                      <wps:cNvSpPr txBox="1"/>
                      <wps:spPr>
                        <a:xfrm>
                          <a:off x="0" y="0"/>
                          <a:ext cx="1299210" cy="1421130"/>
                        </a:xfrm>
                        <a:prstGeom prst="rect">
                          <a:avLst/>
                        </a:prstGeom>
                        <a:solidFill>
                          <a:srgbClr val="FFFFFF"/>
                        </a:solidFill>
                        <a:ln>
                          <a:noFill/>
                          <a:prstDash/>
                        </a:ln>
                      </wps:spPr>
                      <wps:txbx>
                        <w:txbxContent>
                          <w:p w14:paraId="78794C2E" w14:textId="0CB8A75A" w:rsidR="001A105A" w:rsidRDefault="00FB72F5" w:rsidP="00137355">
                            <w:pPr>
                              <w:ind w:right="499"/>
                              <w:jc w:val="center"/>
                            </w:pPr>
                            <w:r>
                              <w:object w:dxaOrig="1241" w:dyaOrig="1241" w14:anchorId="62D0B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7.85pt;height:98.6pt">
                                  <v:imagedata r:id="rId7" o:title=""/>
                                </v:shape>
                                <o:OLEObject Type="Embed" ProgID="CorelDraw.Graphic.26" ShapeID="_x0000_i1046" DrawAspect="Content" ObjectID="_1808325210" r:id="rId8"/>
                              </w:object>
                            </w:r>
                            <w:r w:rsidR="00663D72">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290BF90" id="_x0000_t202" coordsize="21600,21600" o:spt="202" path="m,l,21600r21600,l21600,xe">
                <v:stroke joinstyle="miter"/>
                <v:path gradientshapeok="t" o:connecttype="rect"/>
              </v:shapetype>
              <v:shape id="Pole tekstowe 2" o:spid="_x0000_s1026" type="#_x0000_t202" style="position:absolute;left:0;text-align:left;margin-left:-53.25pt;margin-top:18.3pt;width:102.3pt;height:1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" stroked="f">
                <v:textbox>
                  <w:txbxContent>
                    <w:p w14:paraId="78794C2E" w14:textId="0CB8A75A" w:rsidR="001A105A" w:rsidRDefault="00FB72F5" w:rsidP="00137355">
                      <w:pPr>
                        <w:ind w:right="499"/>
                        <w:jc w:val="center"/>
                      </w:pPr>
                      <w:r>
                        <w:object w:dxaOrig="1241" w:dyaOrig="1241" w14:anchorId="62D0BEF5">
                          <v:shape id="_x0000_i1046" type="#_x0000_t75" style="width:97.85pt;height:98.6pt">
                            <v:imagedata r:id="rId7" o:title=""/>
                          </v:shape>
                          <o:OLEObject Type="Embed" ProgID="CorelDraw.Graphic.26" ShapeID="_x0000_i1046" DrawAspect="Content" ObjectID="_1808325210" r:id="rId9"/>
                        </w:object>
                      </w:r>
                      <w:r w:rsidR="00663D72">
                        <w:t xml:space="preserve"> </w:t>
                      </w:r>
                    </w:p>
                  </w:txbxContent>
                </v:textbox>
                <w10:wrap type="square"/>
              </v:shape>
            </w:pict>
          </mc:Fallback>
        </mc:AlternateContent>
      </w:r>
    </w:p>
    <w:p w14:paraId="590ACBC9" w14:textId="30E7C3F3" w:rsidR="001A105A" w:rsidRPr="00FB72F5" w:rsidRDefault="001002AD" w:rsidP="00FB72F5">
      <w:pPr>
        <w:pStyle w:val="Tekstpodstawowy"/>
        <w:ind w:right="-850"/>
        <w:jc w:val="left"/>
        <w:rPr>
          <w:sz w:val="32"/>
          <w:szCs w:val="32"/>
        </w:rPr>
      </w:pPr>
      <w:r w:rsidRPr="00FB72F5">
        <w:rPr>
          <w:b/>
          <w:bCs/>
          <w:sz w:val="32"/>
          <w:szCs w:val="32"/>
        </w:rPr>
        <w:t>Organizator:</w:t>
      </w:r>
      <w:r w:rsidR="002F04F4" w:rsidRPr="00FB72F5">
        <w:rPr>
          <w:b/>
          <w:bCs/>
          <w:sz w:val="32"/>
          <w:szCs w:val="32"/>
        </w:rPr>
        <w:br/>
      </w:r>
      <w:r w:rsidR="001A105A" w:rsidRPr="00FB72F5">
        <w:rPr>
          <w:b/>
          <w:bCs/>
          <w:sz w:val="32"/>
          <w:szCs w:val="32"/>
        </w:rPr>
        <w:t>Młodzieżowy Dom Kultury im. Andrzeja Bursy</w:t>
      </w:r>
    </w:p>
    <w:p w14:paraId="0E38D6BB" w14:textId="77777777" w:rsidR="001A105A" w:rsidRPr="00FB72F5" w:rsidRDefault="001A105A" w:rsidP="00FB72F5">
      <w:pPr>
        <w:pStyle w:val="Tekstpodstawowy"/>
        <w:ind w:left="1276" w:right="-850"/>
        <w:jc w:val="left"/>
        <w:rPr>
          <w:sz w:val="32"/>
          <w:szCs w:val="32"/>
        </w:rPr>
      </w:pPr>
      <w:r w:rsidRPr="00FB72F5">
        <w:rPr>
          <w:sz w:val="32"/>
          <w:szCs w:val="32"/>
        </w:rPr>
        <w:t>os. Tysiąclecia 15, 31 - 606 Kraków • tel. 12 648 - 49 – 95</w:t>
      </w:r>
    </w:p>
    <w:p w14:paraId="35928F50" w14:textId="77777777" w:rsidR="001A105A" w:rsidRPr="00FB72F5" w:rsidRDefault="001A105A" w:rsidP="00FB72F5">
      <w:pPr>
        <w:pStyle w:val="Tekstpodstawowy"/>
        <w:ind w:left="1276" w:right="-850"/>
        <w:jc w:val="left"/>
        <w:rPr>
          <w:sz w:val="32"/>
          <w:szCs w:val="32"/>
          <w:lang w:val="en-US"/>
        </w:rPr>
      </w:pPr>
      <w:r w:rsidRPr="00FB72F5">
        <w:rPr>
          <w:sz w:val="32"/>
          <w:szCs w:val="32"/>
          <w:lang w:val="pt-BR"/>
        </w:rPr>
        <w:t xml:space="preserve">e-mail: </w:t>
      </w:r>
      <w:hyperlink r:id="rId10" w:history="1">
        <w:r w:rsidRPr="00FB72F5">
          <w:rPr>
            <w:rStyle w:val="Hipercze"/>
            <w:sz w:val="32"/>
            <w:szCs w:val="32"/>
            <w:lang w:val="pt-BR"/>
          </w:rPr>
          <w:t>mdk@mdk.krakow.pl</w:t>
        </w:r>
      </w:hyperlink>
      <w:r w:rsidRPr="00FB72F5">
        <w:rPr>
          <w:sz w:val="32"/>
          <w:szCs w:val="32"/>
          <w:lang w:val="pt-BR"/>
        </w:rPr>
        <w:t xml:space="preserve"> • www.facebook.com/MDKBursa</w:t>
      </w:r>
      <w:r w:rsidRPr="00FB72F5">
        <w:rPr>
          <w:sz w:val="32"/>
          <w:szCs w:val="32"/>
          <w:lang w:val="pt-BR"/>
        </w:rPr>
        <w:br/>
      </w:r>
      <w:hyperlink r:id="rId11" w:history="1">
        <w:r w:rsidRPr="00FB72F5">
          <w:rPr>
            <w:rStyle w:val="Hipercze"/>
            <w:sz w:val="36"/>
            <w:szCs w:val="32"/>
            <w:lang w:val="pt-BR"/>
          </w:rPr>
          <w:t>www.mdk.krakow.pl</w:t>
        </w:r>
      </w:hyperlink>
    </w:p>
    <w:p w14:paraId="3E1C7616" w14:textId="77777777" w:rsidR="00FB58F4" w:rsidRPr="00FB72F5" w:rsidRDefault="00FB58F4" w:rsidP="00FB72F5">
      <w:pPr>
        <w:spacing w:before="220" w:after="220"/>
        <w:ind w:left="426" w:right="600" w:hanging="426"/>
        <w:rPr>
          <w:rFonts w:asciiTheme="minorHAnsi" w:hAnsiTheme="minorHAnsi" w:cstheme="minorHAnsi"/>
          <w:sz w:val="28"/>
          <w:szCs w:val="28"/>
          <w:highlight w:val="white"/>
          <w:lang w:val="en-US"/>
        </w:rPr>
      </w:pPr>
    </w:p>
    <w:p w14:paraId="74B2B818" w14:textId="77777777" w:rsidR="00AE7131" w:rsidRPr="00137355" w:rsidRDefault="00AE7131" w:rsidP="002D29AF">
      <w:pPr>
        <w:ind w:left="426" w:hanging="426"/>
        <w:rPr>
          <w:rFonts w:asciiTheme="minorHAnsi" w:hAnsiTheme="minorHAnsi" w:cstheme="minorHAnsi"/>
          <w:b/>
          <w:lang w:val="en-US"/>
        </w:rPr>
      </w:pPr>
    </w:p>
    <w:sectPr w:rsidR="00AE7131" w:rsidRPr="00137355" w:rsidSect="00FB72F5">
      <w:pgSz w:w="16838" w:h="23811" w:code="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184"/>
    <w:multiLevelType w:val="hybridMultilevel"/>
    <w:tmpl w:val="A66CFB74"/>
    <w:lvl w:ilvl="0" w:tplc="831A0C92">
      <w:start w:val="1"/>
      <w:numFmt w:val="decimal"/>
      <w:lvlText w:val="%1)"/>
      <w:lvlJc w:val="left"/>
      <w:pPr>
        <w:ind w:left="2444" w:hanging="360"/>
      </w:pPr>
      <w:rPr>
        <w:rFonts w:hint="default"/>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1" w15:restartNumberingAfterBreak="0">
    <w:nsid w:val="11935AD4"/>
    <w:multiLevelType w:val="hybridMultilevel"/>
    <w:tmpl w:val="F85A3E28"/>
    <w:lvl w:ilvl="0" w:tplc="AEDCD996">
      <w:start w:val="1"/>
      <w:numFmt w:val="decimal"/>
      <w:lvlText w:val="%1)"/>
      <w:lvlJc w:val="left"/>
      <w:pPr>
        <w:ind w:left="2444" w:hanging="360"/>
      </w:pPr>
      <w:rPr>
        <w:rFonts w:hint="default"/>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2" w15:restartNumberingAfterBreak="0">
    <w:nsid w:val="18FB0746"/>
    <w:multiLevelType w:val="hybridMultilevel"/>
    <w:tmpl w:val="31BECAB0"/>
    <w:lvl w:ilvl="0" w:tplc="60D2F3D8">
      <w:start w:val="1"/>
      <w:numFmt w:val="decimal"/>
      <w:lvlText w:val="%1)"/>
      <w:lvlJc w:val="left"/>
      <w:pPr>
        <w:ind w:left="2444" w:hanging="360"/>
      </w:pPr>
      <w:rPr>
        <w:rFonts w:ascii="Arial" w:hAnsi="Arial" w:cs="Arial" w:hint="default"/>
        <w:b/>
        <w:color w:val="0070C0"/>
        <w:sz w:val="24"/>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3" w15:restartNumberingAfterBreak="0">
    <w:nsid w:val="1D8C3687"/>
    <w:multiLevelType w:val="hybridMultilevel"/>
    <w:tmpl w:val="1CEE5DC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 w15:restartNumberingAfterBreak="0">
    <w:nsid w:val="1F1F1CA0"/>
    <w:multiLevelType w:val="hybridMultilevel"/>
    <w:tmpl w:val="2D16EA00"/>
    <w:lvl w:ilvl="0" w:tplc="79D8C3D4">
      <w:start w:val="1"/>
      <w:numFmt w:val="decimal"/>
      <w:lvlText w:val="%1)"/>
      <w:lvlJc w:val="left"/>
      <w:pPr>
        <w:ind w:left="2444" w:hanging="360"/>
      </w:pPr>
      <w:rPr>
        <w:rFonts w:hint="default"/>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5" w15:restartNumberingAfterBreak="0">
    <w:nsid w:val="232F7562"/>
    <w:multiLevelType w:val="hybridMultilevel"/>
    <w:tmpl w:val="0AACD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E66F85"/>
    <w:multiLevelType w:val="hybridMultilevel"/>
    <w:tmpl w:val="34E82FA0"/>
    <w:lvl w:ilvl="0" w:tplc="04150001">
      <w:start w:val="1"/>
      <w:numFmt w:val="bullet"/>
      <w:lvlText w:val=""/>
      <w:lvlJc w:val="left"/>
      <w:pPr>
        <w:ind w:left="1205" w:hanging="360"/>
      </w:pPr>
      <w:rPr>
        <w:rFonts w:ascii="Symbol" w:hAnsi="Symbol" w:hint="default"/>
      </w:rPr>
    </w:lvl>
    <w:lvl w:ilvl="1" w:tplc="04150003" w:tentative="1">
      <w:start w:val="1"/>
      <w:numFmt w:val="bullet"/>
      <w:lvlText w:val="o"/>
      <w:lvlJc w:val="left"/>
      <w:pPr>
        <w:ind w:left="1925" w:hanging="360"/>
      </w:pPr>
      <w:rPr>
        <w:rFonts w:ascii="Courier New" w:hAnsi="Courier New" w:cs="Courier New" w:hint="default"/>
      </w:rPr>
    </w:lvl>
    <w:lvl w:ilvl="2" w:tplc="04150005" w:tentative="1">
      <w:start w:val="1"/>
      <w:numFmt w:val="bullet"/>
      <w:lvlText w:val=""/>
      <w:lvlJc w:val="left"/>
      <w:pPr>
        <w:ind w:left="2645" w:hanging="360"/>
      </w:pPr>
      <w:rPr>
        <w:rFonts w:ascii="Wingdings" w:hAnsi="Wingdings" w:hint="default"/>
      </w:rPr>
    </w:lvl>
    <w:lvl w:ilvl="3" w:tplc="04150001" w:tentative="1">
      <w:start w:val="1"/>
      <w:numFmt w:val="bullet"/>
      <w:lvlText w:val=""/>
      <w:lvlJc w:val="left"/>
      <w:pPr>
        <w:ind w:left="3365" w:hanging="360"/>
      </w:pPr>
      <w:rPr>
        <w:rFonts w:ascii="Symbol" w:hAnsi="Symbol" w:hint="default"/>
      </w:rPr>
    </w:lvl>
    <w:lvl w:ilvl="4" w:tplc="04150003" w:tentative="1">
      <w:start w:val="1"/>
      <w:numFmt w:val="bullet"/>
      <w:lvlText w:val="o"/>
      <w:lvlJc w:val="left"/>
      <w:pPr>
        <w:ind w:left="4085" w:hanging="360"/>
      </w:pPr>
      <w:rPr>
        <w:rFonts w:ascii="Courier New" w:hAnsi="Courier New" w:cs="Courier New" w:hint="default"/>
      </w:rPr>
    </w:lvl>
    <w:lvl w:ilvl="5" w:tplc="04150005" w:tentative="1">
      <w:start w:val="1"/>
      <w:numFmt w:val="bullet"/>
      <w:lvlText w:val=""/>
      <w:lvlJc w:val="left"/>
      <w:pPr>
        <w:ind w:left="4805" w:hanging="360"/>
      </w:pPr>
      <w:rPr>
        <w:rFonts w:ascii="Wingdings" w:hAnsi="Wingdings" w:hint="default"/>
      </w:rPr>
    </w:lvl>
    <w:lvl w:ilvl="6" w:tplc="04150001" w:tentative="1">
      <w:start w:val="1"/>
      <w:numFmt w:val="bullet"/>
      <w:lvlText w:val=""/>
      <w:lvlJc w:val="left"/>
      <w:pPr>
        <w:ind w:left="5525" w:hanging="360"/>
      </w:pPr>
      <w:rPr>
        <w:rFonts w:ascii="Symbol" w:hAnsi="Symbol" w:hint="default"/>
      </w:rPr>
    </w:lvl>
    <w:lvl w:ilvl="7" w:tplc="04150003" w:tentative="1">
      <w:start w:val="1"/>
      <w:numFmt w:val="bullet"/>
      <w:lvlText w:val="o"/>
      <w:lvlJc w:val="left"/>
      <w:pPr>
        <w:ind w:left="6245" w:hanging="360"/>
      </w:pPr>
      <w:rPr>
        <w:rFonts w:ascii="Courier New" w:hAnsi="Courier New" w:cs="Courier New" w:hint="default"/>
      </w:rPr>
    </w:lvl>
    <w:lvl w:ilvl="8" w:tplc="04150005" w:tentative="1">
      <w:start w:val="1"/>
      <w:numFmt w:val="bullet"/>
      <w:lvlText w:val=""/>
      <w:lvlJc w:val="left"/>
      <w:pPr>
        <w:ind w:left="6965" w:hanging="360"/>
      </w:pPr>
      <w:rPr>
        <w:rFonts w:ascii="Wingdings" w:hAnsi="Wingdings" w:hint="default"/>
      </w:rPr>
    </w:lvl>
  </w:abstractNum>
  <w:abstractNum w:abstractNumId="7" w15:restartNumberingAfterBreak="0">
    <w:nsid w:val="28520A4E"/>
    <w:multiLevelType w:val="multilevel"/>
    <w:tmpl w:val="E8A6B42C"/>
    <w:lvl w:ilvl="0">
      <w:start w:val="1"/>
      <w:numFmt w:val="decimal"/>
      <w:lvlText w:val="%1."/>
      <w:lvlJc w:val="left"/>
      <w:pPr>
        <w:ind w:left="644"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A120B52"/>
    <w:multiLevelType w:val="hybridMultilevel"/>
    <w:tmpl w:val="707E03A8"/>
    <w:lvl w:ilvl="0" w:tplc="8CAAD81E">
      <w:start w:val="1"/>
      <w:numFmt w:val="decimal"/>
      <w:lvlText w:val="%1)"/>
      <w:lvlJc w:val="left"/>
      <w:pPr>
        <w:ind w:left="2444" w:hanging="360"/>
      </w:pPr>
      <w:rPr>
        <w:rFonts w:hint="default"/>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9" w15:restartNumberingAfterBreak="0">
    <w:nsid w:val="44D905E7"/>
    <w:multiLevelType w:val="hybridMultilevel"/>
    <w:tmpl w:val="52E0E436"/>
    <w:lvl w:ilvl="0" w:tplc="E83A7894">
      <w:start w:val="1"/>
      <w:numFmt w:val="decimal"/>
      <w:lvlText w:val="%1)"/>
      <w:lvlJc w:val="left"/>
      <w:pPr>
        <w:ind w:left="2444" w:hanging="360"/>
      </w:pPr>
      <w:rPr>
        <w:rFonts w:hint="default"/>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10" w15:restartNumberingAfterBreak="0">
    <w:nsid w:val="496B46C2"/>
    <w:multiLevelType w:val="hybridMultilevel"/>
    <w:tmpl w:val="06C875DC"/>
    <w:lvl w:ilvl="0" w:tplc="EFDC5292">
      <w:start w:val="1"/>
      <w:numFmt w:val="decimal"/>
      <w:lvlText w:val="%1)"/>
      <w:lvlJc w:val="left"/>
      <w:pPr>
        <w:ind w:left="2444" w:hanging="360"/>
      </w:pPr>
      <w:rPr>
        <w:rFonts w:hint="default"/>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11" w15:restartNumberingAfterBreak="0">
    <w:nsid w:val="7D10255D"/>
    <w:multiLevelType w:val="hybridMultilevel"/>
    <w:tmpl w:val="896C5762"/>
    <w:lvl w:ilvl="0" w:tplc="04150001">
      <w:start w:val="1"/>
      <w:numFmt w:val="bullet"/>
      <w:lvlText w:val=""/>
      <w:lvlJc w:val="left"/>
      <w:pPr>
        <w:ind w:left="2084"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num w:numId="1" w16cid:durableId="124736303">
    <w:abstractNumId w:val="7"/>
  </w:num>
  <w:num w:numId="2" w16cid:durableId="383867188">
    <w:abstractNumId w:val="3"/>
  </w:num>
  <w:num w:numId="3" w16cid:durableId="1692796507">
    <w:abstractNumId w:val="11"/>
  </w:num>
  <w:num w:numId="4" w16cid:durableId="368648234">
    <w:abstractNumId w:val="8"/>
  </w:num>
  <w:num w:numId="5" w16cid:durableId="1545748572">
    <w:abstractNumId w:val="10"/>
  </w:num>
  <w:num w:numId="6" w16cid:durableId="1830049705">
    <w:abstractNumId w:val="0"/>
  </w:num>
  <w:num w:numId="7" w16cid:durableId="1238596344">
    <w:abstractNumId w:val="1"/>
  </w:num>
  <w:num w:numId="8" w16cid:durableId="209419055">
    <w:abstractNumId w:val="4"/>
  </w:num>
  <w:num w:numId="9" w16cid:durableId="763964647">
    <w:abstractNumId w:val="9"/>
  </w:num>
  <w:num w:numId="10" w16cid:durableId="1078285219">
    <w:abstractNumId w:val="2"/>
  </w:num>
  <w:num w:numId="11" w16cid:durableId="1473137829">
    <w:abstractNumId w:val="5"/>
  </w:num>
  <w:num w:numId="12" w16cid:durableId="1709572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60B"/>
    <w:rsid w:val="000C3EBA"/>
    <w:rsid w:val="000C5D46"/>
    <w:rsid w:val="001002AD"/>
    <w:rsid w:val="00113950"/>
    <w:rsid w:val="00137355"/>
    <w:rsid w:val="0018000B"/>
    <w:rsid w:val="001A105A"/>
    <w:rsid w:val="00211432"/>
    <w:rsid w:val="00246B13"/>
    <w:rsid w:val="00267ECB"/>
    <w:rsid w:val="0028779C"/>
    <w:rsid w:val="002D29AF"/>
    <w:rsid w:val="002F04F4"/>
    <w:rsid w:val="00346B9D"/>
    <w:rsid w:val="00377D9D"/>
    <w:rsid w:val="0043319E"/>
    <w:rsid w:val="004A1B27"/>
    <w:rsid w:val="004C2E99"/>
    <w:rsid w:val="004E11ED"/>
    <w:rsid w:val="00512378"/>
    <w:rsid w:val="0052107D"/>
    <w:rsid w:val="00663D72"/>
    <w:rsid w:val="006C6246"/>
    <w:rsid w:val="00715743"/>
    <w:rsid w:val="00760717"/>
    <w:rsid w:val="00776B9A"/>
    <w:rsid w:val="007B260B"/>
    <w:rsid w:val="007E0861"/>
    <w:rsid w:val="007F6F41"/>
    <w:rsid w:val="008319A3"/>
    <w:rsid w:val="008C38F1"/>
    <w:rsid w:val="00907AC1"/>
    <w:rsid w:val="009515D7"/>
    <w:rsid w:val="00960EAF"/>
    <w:rsid w:val="009742EF"/>
    <w:rsid w:val="009D6353"/>
    <w:rsid w:val="00A35F14"/>
    <w:rsid w:val="00A71BAE"/>
    <w:rsid w:val="00AE4CC8"/>
    <w:rsid w:val="00AE7131"/>
    <w:rsid w:val="00BA1741"/>
    <w:rsid w:val="00BF0BA6"/>
    <w:rsid w:val="00D12C19"/>
    <w:rsid w:val="00D474E3"/>
    <w:rsid w:val="00D520E1"/>
    <w:rsid w:val="00D85891"/>
    <w:rsid w:val="00E32957"/>
    <w:rsid w:val="00ED4E51"/>
    <w:rsid w:val="00FB58F4"/>
    <w:rsid w:val="00FB72F5"/>
    <w:rsid w:val="00FD6D27"/>
    <w:rsid w:val="00FE2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1123D4"/>
  <w15:chartTrackingRefBased/>
  <w15:docId w15:val="{D2ACF2AA-678C-4059-8632-6E387784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E5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A71B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AE7131"/>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B260B"/>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7B260B"/>
    <w:rPr>
      <w:rFonts w:ascii="Segoe UI" w:hAnsi="Segoe UI" w:cs="Segoe UI"/>
      <w:sz w:val="18"/>
      <w:szCs w:val="18"/>
    </w:rPr>
  </w:style>
  <w:style w:type="character" w:customStyle="1" w:styleId="Nagwek3Znak">
    <w:name w:val="Nagłówek 3 Znak"/>
    <w:basedOn w:val="Domylnaczcionkaakapitu"/>
    <w:link w:val="Nagwek3"/>
    <w:uiPriority w:val="9"/>
    <w:rsid w:val="00AE7131"/>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AE7131"/>
    <w:rPr>
      <w:color w:val="0000FF"/>
      <w:u w:val="single"/>
    </w:rPr>
  </w:style>
  <w:style w:type="character" w:customStyle="1" w:styleId="Nagwek2Znak">
    <w:name w:val="Nagłówek 2 Znak"/>
    <w:basedOn w:val="Domylnaczcionkaakapitu"/>
    <w:link w:val="Nagwek2"/>
    <w:uiPriority w:val="9"/>
    <w:semiHidden/>
    <w:rsid w:val="00A71BAE"/>
    <w:rPr>
      <w:rFonts w:asciiTheme="majorHAnsi" w:eastAsiaTheme="majorEastAsia" w:hAnsiTheme="majorHAnsi" w:cstheme="majorBidi"/>
      <w:color w:val="2E74B5" w:themeColor="accent1" w:themeShade="BF"/>
      <w:sz w:val="26"/>
      <w:szCs w:val="26"/>
      <w:lang w:eastAsia="pl-PL"/>
    </w:rPr>
  </w:style>
  <w:style w:type="paragraph" w:styleId="Akapitzlist">
    <w:name w:val="List Paragraph"/>
    <w:basedOn w:val="Normalny"/>
    <w:uiPriority w:val="34"/>
    <w:qFormat/>
    <w:rsid w:val="0028779C"/>
    <w:pPr>
      <w:ind w:left="720"/>
    </w:pPr>
    <w:rPr>
      <w:rFonts w:ascii="Arial" w:eastAsia="Arial" w:hAnsi="Arial" w:cs="Arial"/>
      <w:sz w:val="22"/>
      <w:szCs w:val="22"/>
      <w:lang w:eastAsia="en-US"/>
    </w:rPr>
  </w:style>
  <w:style w:type="character" w:customStyle="1" w:styleId="markedcontent">
    <w:name w:val="markedcontent"/>
    <w:rsid w:val="0028779C"/>
  </w:style>
  <w:style w:type="paragraph" w:styleId="HTML-wstpniesformatowany">
    <w:name w:val="HTML Preformatted"/>
    <w:basedOn w:val="Normalny"/>
    <w:link w:val="HTML-wstpniesformatowanyZnak"/>
    <w:uiPriority w:val="99"/>
    <w:semiHidden/>
    <w:unhideWhenUsed/>
    <w:rsid w:val="00377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377D9D"/>
    <w:rPr>
      <w:rFonts w:ascii="Courier New" w:hAnsi="Courier New" w:cs="Courier New"/>
      <w:sz w:val="20"/>
      <w:szCs w:val="20"/>
      <w:lang w:eastAsia="pl-PL"/>
    </w:rPr>
  </w:style>
  <w:style w:type="paragraph" w:styleId="Tekstpodstawowy">
    <w:name w:val="Body Text"/>
    <w:basedOn w:val="Normalny"/>
    <w:link w:val="TekstpodstawowyZnak"/>
    <w:rsid w:val="001A105A"/>
    <w:pPr>
      <w:autoSpaceDN w:val="0"/>
      <w:jc w:val="center"/>
    </w:pPr>
    <w:rPr>
      <w:sz w:val="22"/>
    </w:rPr>
  </w:style>
  <w:style w:type="character" w:customStyle="1" w:styleId="TekstpodstawowyZnak">
    <w:name w:val="Tekst podstawowy Znak"/>
    <w:basedOn w:val="Domylnaczcionkaakapitu"/>
    <w:link w:val="Tekstpodstawowy"/>
    <w:rsid w:val="001A105A"/>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5423">
      <w:bodyDiv w:val="1"/>
      <w:marLeft w:val="0"/>
      <w:marRight w:val="0"/>
      <w:marTop w:val="0"/>
      <w:marBottom w:val="0"/>
      <w:divBdr>
        <w:top w:val="none" w:sz="0" w:space="0" w:color="auto"/>
        <w:left w:val="none" w:sz="0" w:space="0" w:color="auto"/>
        <w:bottom w:val="none" w:sz="0" w:space="0" w:color="auto"/>
        <w:right w:val="none" w:sz="0" w:space="0" w:color="auto"/>
      </w:divBdr>
    </w:div>
    <w:div w:id="411970273">
      <w:bodyDiv w:val="1"/>
      <w:marLeft w:val="0"/>
      <w:marRight w:val="0"/>
      <w:marTop w:val="0"/>
      <w:marBottom w:val="0"/>
      <w:divBdr>
        <w:top w:val="none" w:sz="0" w:space="0" w:color="auto"/>
        <w:left w:val="none" w:sz="0" w:space="0" w:color="auto"/>
        <w:bottom w:val="none" w:sz="0" w:space="0" w:color="auto"/>
        <w:right w:val="none" w:sz="0" w:space="0" w:color="auto"/>
      </w:divBdr>
    </w:div>
    <w:div w:id="705717239">
      <w:bodyDiv w:val="1"/>
      <w:marLeft w:val="0"/>
      <w:marRight w:val="0"/>
      <w:marTop w:val="0"/>
      <w:marBottom w:val="0"/>
      <w:divBdr>
        <w:top w:val="none" w:sz="0" w:space="0" w:color="auto"/>
        <w:left w:val="none" w:sz="0" w:space="0" w:color="auto"/>
        <w:bottom w:val="none" w:sz="0" w:space="0" w:color="auto"/>
        <w:right w:val="none" w:sz="0" w:space="0" w:color="auto"/>
      </w:divBdr>
    </w:div>
    <w:div w:id="782459701">
      <w:bodyDiv w:val="1"/>
      <w:marLeft w:val="0"/>
      <w:marRight w:val="0"/>
      <w:marTop w:val="0"/>
      <w:marBottom w:val="0"/>
      <w:divBdr>
        <w:top w:val="none" w:sz="0" w:space="0" w:color="auto"/>
        <w:left w:val="none" w:sz="0" w:space="0" w:color="auto"/>
        <w:bottom w:val="none" w:sz="0" w:space="0" w:color="auto"/>
        <w:right w:val="none" w:sz="0" w:space="0" w:color="auto"/>
      </w:divBdr>
    </w:div>
    <w:div w:id="851454184">
      <w:bodyDiv w:val="1"/>
      <w:marLeft w:val="0"/>
      <w:marRight w:val="0"/>
      <w:marTop w:val="0"/>
      <w:marBottom w:val="0"/>
      <w:divBdr>
        <w:top w:val="none" w:sz="0" w:space="0" w:color="auto"/>
        <w:left w:val="none" w:sz="0" w:space="0" w:color="auto"/>
        <w:bottom w:val="none" w:sz="0" w:space="0" w:color="auto"/>
        <w:right w:val="none" w:sz="0" w:space="0" w:color="auto"/>
      </w:divBdr>
    </w:div>
    <w:div w:id="1006059702">
      <w:bodyDiv w:val="1"/>
      <w:marLeft w:val="0"/>
      <w:marRight w:val="0"/>
      <w:marTop w:val="0"/>
      <w:marBottom w:val="0"/>
      <w:divBdr>
        <w:top w:val="none" w:sz="0" w:space="0" w:color="auto"/>
        <w:left w:val="none" w:sz="0" w:space="0" w:color="auto"/>
        <w:bottom w:val="none" w:sz="0" w:space="0" w:color="auto"/>
        <w:right w:val="none" w:sz="0" w:space="0" w:color="auto"/>
      </w:divBdr>
    </w:div>
    <w:div w:id="1072892211">
      <w:bodyDiv w:val="1"/>
      <w:marLeft w:val="0"/>
      <w:marRight w:val="0"/>
      <w:marTop w:val="0"/>
      <w:marBottom w:val="0"/>
      <w:divBdr>
        <w:top w:val="none" w:sz="0" w:space="0" w:color="auto"/>
        <w:left w:val="none" w:sz="0" w:space="0" w:color="auto"/>
        <w:bottom w:val="none" w:sz="0" w:space="0" w:color="auto"/>
        <w:right w:val="none" w:sz="0" w:space="0" w:color="auto"/>
      </w:divBdr>
    </w:div>
    <w:div w:id="1259169371">
      <w:bodyDiv w:val="1"/>
      <w:marLeft w:val="0"/>
      <w:marRight w:val="0"/>
      <w:marTop w:val="0"/>
      <w:marBottom w:val="0"/>
      <w:divBdr>
        <w:top w:val="none" w:sz="0" w:space="0" w:color="auto"/>
        <w:left w:val="none" w:sz="0" w:space="0" w:color="auto"/>
        <w:bottom w:val="none" w:sz="0" w:space="0" w:color="auto"/>
        <w:right w:val="none" w:sz="0" w:space="0" w:color="auto"/>
      </w:divBdr>
    </w:div>
    <w:div w:id="1299604862">
      <w:bodyDiv w:val="1"/>
      <w:marLeft w:val="0"/>
      <w:marRight w:val="0"/>
      <w:marTop w:val="0"/>
      <w:marBottom w:val="0"/>
      <w:divBdr>
        <w:top w:val="none" w:sz="0" w:space="0" w:color="auto"/>
        <w:left w:val="none" w:sz="0" w:space="0" w:color="auto"/>
        <w:bottom w:val="none" w:sz="0" w:space="0" w:color="auto"/>
        <w:right w:val="none" w:sz="0" w:space="0" w:color="auto"/>
      </w:divBdr>
    </w:div>
    <w:div w:id="1806896044">
      <w:bodyDiv w:val="1"/>
      <w:marLeft w:val="0"/>
      <w:marRight w:val="0"/>
      <w:marTop w:val="0"/>
      <w:marBottom w:val="0"/>
      <w:divBdr>
        <w:top w:val="none" w:sz="0" w:space="0" w:color="auto"/>
        <w:left w:val="none" w:sz="0" w:space="0" w:color="auto"/>
        <w:bottom w:val="none" w:sz="0" w:space="0" w:color="auto"/>
        <w:right w:val="none" w:sz="0" w:space="0" w:color="auto"/>
      </w:divBdr>
    </w:div>
    <w:div w:id="21121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2@mjo.krakow.pl" TargetMode="External"/><Relationship Id="rId11" Type="http://schemas.openxmlformats.org/officeDocument/2006/relationships/hyperlink" Target="http://www.mdk.krakow.pl" TargetMode="External"/><Relationship Id="rId5" Type="http://schemas.openxmlformats.org/officeDocument/2006/relationships/webSettings" Target="webSettings.xml"/><Relationship Id="rId10" Type="http://schemas.openxmlformats.org/officeDocument/2006/relationships/hyperlink" Target="mailto:mdk@mdk.krakow.pl"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3C6F2-D216-47AC-BD5D-218E8B0B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619</Words>
  <Characters>3719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Dzielnicy 15</dc:creator>
  <cp:keywords/>
  <dc:description/>
  <cp:lastModifiedBy>user</cp:lastModifiedBy>
  <cp:revision>8</cp:revision>
  <cp:lastPrinted>2025-05-09T17:44:00Z</cp:lastPrinted>
  <dcterms:created xsi:type="dcterms:W3CDTF">2023-10-03T18:04:00Z</dcterms:created>
  <dcterms:modified xsi:type="dcterms:W3CDTF">2025-05-09T17:47:00Z</dcterms:modified>
</cp:coreProperties>
</file>